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C07" w:rsidRDefault="00CB7C07">
      <w:pPr>
        <w:rPr>
          <w:rFonts w:ascii="Arial" w:hAnsi="Arial" w:cs="Arial"/>
          <w:sz w:val="20"/>
          <w:szCs w:val="20"/>
        </w:rPr>
      </w:pPr>
    </w:p>
    <w:p w:rsidR="00636113" w:rsidRDefault="00636113" w:rsidP="00636113">
      <w:pPr>
        <w:pStyle w:val="xmsonormal"/>
        <w:spacing w:before="0" w:beforeAutospacing="0" w:after="240" w:afterAutospacing="0"/>
        <w:jc w:val="both"/>
        <w:outlineLvl w:val="0"/>
        <w:rPr>
          <w:rStyle w:val="x033494008-29112010"/>
          <w:rFonts w:ascii="Arial" w:hAnsi="Arial" w:cs="Arial"/>
          <w:b/>
          <w:sz w:val="28"/>
          <w:szCs w:val="28"/>
        </w:rPr>
      </w:pPr>
      <w:r>
        <w:rPr>
          <w:rStyle w:val="x033494008-29112010"/>
          <w:rFonts w:ascii="Arial" w:hAnsi="Arial" w:cs="Arial"/>
          <w:b/>
          <w:sz w:val="28"/>
          <w:szCs w:val="28"/>
          <w:lang w:val="en-US"/>
        </w:rPr>
        <w:t xml:space="preserve">Nuevo </w:t>
      </w:r>
      <w:proofErr w:type="spellStart"/>
      <w:r>
        <w:rPr>
          <w:rStyle w:val="x033494008-29112010"/>
          <w:rFonts w:ascii="Arial" w:hAnsi="Arial" w:cs="Arial"/>
          <w:b/>
          <w:sz w:val="28"/>
          <w:szCs w:val="28"/>
          <w:lang w:val="en-US"/>
        </w:rPr>
        <w:t>diseño</w:t>
      </w:r>
      <w:proofErr w:type="spellEnd"/>
      <w:r>
        <w:rPr>
          <w:rStyle w:val="x033494008-29112010"/>
          <w:rFonts w:ascii="Arial" w:hAnsi="Arial" w:cs="Arial"/>
          <w:b/>
          <w:sz w:val="28"/>
          <w:szCs w:val="28"/>
          <w:lang w:val="en-US"/>
        </w:rPr>
        <w:t xml:space="preserve"> de los </w:t>
      </w:r>
      <w:proofErr w:type="spellStart"/>
      <w:r>
        <w:rPr>
          <w:rStyle w:val="x033494008-29112010"/>
          <w:rFonts w:ascii="Arial" w:hAnsi="Arial" w:cs="Arial"/>
          <w:b/>
          <w:sz w:val="28"/>
          <w:szCs w:val="28"/>
          <w:lang w:val="en-US"/>
        </w:rPr>
        <w:t>envases</w:t>
      </w:r>
      <w:proofErr w:type="spellEnd"/>
      <w:r>
        <w:rPr>
          <w:rStyle w:val="x033494008-29112010"/>
          <w:rFonts w:ascii="Arial" w:hAnsi="Arial" w:cs="Arial"/>
          <w:b/>
          <w:sz w:val="28"/>
          <w:szCs w:val="28"/>
          <w:lang w:val="en-US"/>
        </w:rPr>
        <w:t xml:space="preserve"> </w:t>
      </w:r>
      <w:proofErr w:type="spellStart"/>
      <w:r>
        <w:rPr>
          <w:rStyle w:val="x033494008-29112010"/>
          <w:rFonts w:ascii="Arial" w:hAnsi="Arial" w:cs="Arial"/>
          <w:b/>
          <w:sz w:val="28"/>
          <w:szCs w:val="28"/>
          <w:lang w:val="en-US"/>
        </w:rPr>
        <w:t>para</w:t>
      </w:r>
      <w:proofErr w:type="spellEnd"/>
      <w:r>
        <w:rPr>
          <w:rStyle w:val="x033494008-29112010"/>
          <w:rFonts w:ascii="Arial" w:hAnsi="Arial" w:cs="Arial"/>
          <w:b/>
          <w:sz w:val="28"/>
          <w:szCs w:val="28"/>
          <w:lang w:val="en-US"/>
        </w:rPr>
        <w:t xml:space="preserve"> </w:t>
      </w:r>
      <w:proofErr w:type="spellStart"/>
      <w:r>
        <w:rPr>
          <w:rStyle w:val="x033494008-29112010"/>
          <w:rFonts w:ascii="Arial" w:hAnsi="Arial" w:cs="Arial"/>
          <w:b/>
          <w:sz w:val="28"/>
          <w:szCs w:val="28"/>
          <w:lang w:val="en-US"/>
        </w:rPr>
        <w:t>todas</w:t>
      </w:r>
      <w:proofErr w:type="spellEnd"/>
      <w:r>
        <w:rPr>
          <w:rStyle w:val="x033494008-29112010"/>
          <w:rFonts w:ascii="Arial" w:hAnsi="Arial" w:cs="Arial"/>
          <w:b/>
          <w:sz w:val="28"/>
          <w:szCs w:val="28"/>
          <w:lang w:val="en-US"/>
        </w:rPr>
        <w:t xml:space="preserve"> </w:t>
      </w:r>
      <w:proofErr w:type="spellStart"/>
      <w:r>
        <w:rPr>
          <w:rStyle w:val="x033494008-29112010"/>
          <w:rFonts w:ascii="Arial" w:hAnsi="Arial" w:cs="Arial"/>
          <w:b/>
          <w:sz w:val="28"/>
          <w:szCs w:val="28"/>
          <w:lang w:val="en-US"/>
        </w:rPr>
        <w:t>las</w:t>
      </w:r>
      <w:proofErr w:type="spellEnd"/>
      <w:r>
        <w:rPr>
          <w:rStyle w:val="x033494008-29112010"/>
          <w:rFonts w:ascii="Arial" w:hAnsi="Arial" w:cs="Arial"/>
          <w:b/>
          <w:sz w:val="28"/>
          <w:szCs w:val="28"/>
          <w:lang w:val="en-US"/>
        </w:rPr>
        <w:t xml:space="preserve"> </w:t>
      </w:r>
      <w:proofErr w:type="spellStart"/>
      <w:r>
        <w:rPr>
          <w:rStyle w:val="x033494008-29112010"/>
          <w:rFonts w:ascii="Arial" w:hAnsi="Arial" w:cs="Arial"/>
          <w:b/>
          <w:sz w:val="28"/>
          <w:szCs w:val="28"/>
          <w:lang w:val="en-US"/>
        </w:rPr>
        <w:t>piezas</w:t>
      </w:r>
      <w:proofErr w:type="spellEnd"/>
      <w:r>
        <w:rPr>
          <w:rStyle w:val="x033494008-29112010"/>
          <w:rFonts w:ascii="Arial" w:hAnsi="Arial" w:cs="Arial"/>
          <w:b/>
          <w:sz w:val="28"/>
          <w:szCs w:val="28"/>
          <w:lang w:val="en-US"/>
        </w:rPr>
        <w:t xml:space="preserve"> MEYLE</w:t>
      </w:r>
    </w:p>
    <w:p w:rsidR="00636113" w:rsidRPr="00636113" w:rsidRDefault="00636113" w:rsidP="00636113">
      <w:pPr>
        <w:numPr>
          <w:ilvl w:val="0"/>
          <w:numId w:val="3"/>
        </w:numPr>
        <w:spacing w:after="240"/>
        <w:ind w:left="357" w:hanging="357"/>
        <w:jc w:val="both"/>
      </w:pPr>
      <w:proofErr w:type="spellStart"/>
      <w:r w:rsidRPr="00636113">
        <w:rPr>
          <w:rFonts w:ascii="Arial" w:hAnsi="Arial"/>
          <w:b/>
          <w:lang w:val="en-US"/>
        </w:rPr>
        <w:t>Mejora</w:t>
      </w:r>
      <w:proofErr w:type="spellEnd"/>
      <w:r w:rsidRPr="00636113">
        <w:rPr>
          <w:rFonts w:ascii="Arial" w:hAnsi="Arial"/>
          <w:b/>
          <w:lang w:val="en-US"/>
        </w:rPr>
        <w:t xml:space="preserve"> del </w:t>
      </w:r>
      <w:proofErr w:type="spellStart"/>
      <w:r w:rsidRPr="00636113">
        <w:rPr>
          <w:rFonts w:ascii="Arial" w:hAnsi="Arial"/>
          <w:b/>
          <w:lang w:val="en-US"/>
        </w:rPr>
        <w:t>flujo</w:t>
      </w:r>
      <w:proofErr w:type="spellEnd"/>
      <w:r w:rsidRPr="00636113">
        <w:rPr>
          <w:rFonts w:ascii="Arial" w:hAnsi="Arial"/>
          <w:b/>
          <w:lang w:val="en-US"/>
        </w:rPr>
        <w:t xml:space="preserve"> de </w:t>
      </w:r>
      <w:proofErr w:type="spellStart"/>
      <w:r w:rsidRPr="00636113">
        <w:rPr>
          <w:rFonts w:ascii="Arial" w:hAnsi="Arial"/>
          <w:b/>
          <w:lang w:val="en-US"/>
        </w:rPr>
        <w:t>información</w:t>
      </w:r>
      <w:proofErr w:type="spellEnd"/>
      <w:r w:rsidRPr="00636113">
        <w:rPr>
          <w:rFonts w:ascii="Arial" w:hAnsi="Arial"/>
          <w:b/>
          <w:lang w:val="en-US"/>
        </w:rPr>
        <w:t xml:space="preserve"> </w:t>
      </w:r>
      <w:proofErr w:type="spellStart"/>
      <w:r w:rsidRPr="00636113">
        <w:rPr>
          <w:rFonts w:ascii="Arial" w:hAnsi="Arial"/>
          <w:b/>
          <w:lang w:val="en-US"/>
        </w:rPr>
        <w:t>para</w:t>
      </w:r>
      <w:proofErr w:type="spellEnd"/>
      <w:r w:rsidRPr="00636113">
        <w:rPr>
          <w:rFonts w:ascii="Arial" w:hAnsi="Arial"/>
          <w:b/>
          <w:lang w:val="en-US"/>
        </w:rPr>
        <w:t xml:space="preserve"> </w:t>
      </w:r>
      <w:proofErr w:type="spellStart"/>
      <w:r w:rsidRPr="00636113">
        <w:rPr>
          <w:rFonts w:ascii="Arial" w:hAnsi="Arial"/>
          <w:b/>
          <w:lang w:val="en-US"/>
        </w:rPr>
        <w:t>unos</w:t>
      </w:r>
      <w:proofErr w:type="spellEnd"/>
      <w:r w:rsidRPr="00636113">
        <w:rPr>
          <w:rFonts w:ascii="Arial" w:hAnsi="Arial"/>
          <w:b/>
          <w:lang w:val="en-US"/>
        </w:rPr>
        <w:t xml:space="preserve"> 23.000 </w:t>
      </w:r>
      <w:proofErr w:type="spellStart"/>
      <w:r w:rsidRPr="00636113">
        <w:rPr>
          <w:rFonts w:ascii="Arial" w:hAnsi="Arial"/>
          <w:b/>
          <w:lang w:val="en-US"/>
        </w:rPr>
        <w:t>artículos</w:t>
      </w:r>
      <w:proofErr w:type="spellEnd"/>
      <w:r w:rsidRPr="00636113">
        <w:rPr>
          <w:rFonts w:ascii="Arial" w:hAnsi="Arial"/>
          <w:b/>
          <w:lang w:val="en-US"/>
        </w:rPr>
        <w:t xml:space="preserve"> y </w:t>
      </w:r>
      <w:proofErr w:type="spellStart"/>
      <w:r w:rsidRPr="00636113">
        <w:rPr>
          <w:rFonts w:ascii="Arial" w:hAnsi="Arial"/>
          <w:b/>
          <w:lang w:val="en-US"/>
        </w:rPr>
        <w:t>plusvalía</w:t>
      </w:r>
      <w:proofErr w:type="spellEnd"/>
      <w:r w:rsidRPr="00636113">
        <w:rPr>
          <w:rFonts w:ascii="Arial" w:hAnsi="Arial"/>
          <w:b/>
          <w:lang w:val="en-US"/>
        </w:rPr>
        <w:t xml:space="preserve"> </w:t>
      </w:r>
      <w:proofErr w:type="spellStart"/>
      <w:r w:rsidRPr="00636113">
        <w:rPr>
          <w:rFonts w:ascii="Arial" w:hAnsi="Arial"/>
          <w:b/>
          <w:lang w:val="en-US"/>
        </w:rPr>
        <w:t>directa</w:t>
      </w:r>
      <w:proofErr w:type="spellEnd"/>
      <w:r w:rsidRPr="00636113">
        <w:rPr>
          <w:rFonts w:ascii="Arial" w:hAnsi="Arial"/>
          <w:b/>
          <w:lang w:val="en-US"/>
        </w:rPr>
        <w:t xml:space="preserve"> </w:t>
      </w:r>
      <w:proofErr w:type="spellStart"/>
      <w:r w:rsidRPr="00636113">
        <w:rPr>
          <w:rFonts w:ascii="Arial" w:hAnsi="Arial"/>
          <w:b/>
          <w:lang w:val="en-US"/>
        </w:rPr>
        <w:t>para</w:t>
      </w:r>
      <w:proofErr w:type="spellEnd"/>
      <w:r w:rsidRPr="00636113">
        <w:rPr>
          <w:rFonts w:ascii="Arial" w:hAnsi="Arial"/>
          <w:b/>
          <w:lang w:val="en-US"/>
        </w:rPr>
        <w:t xml:space="preserve"> los </w:t>
      </w:r>
      <w:proofErr w:type="spellStart"/>
      <w:r w:rsidRPr="00636113">
        <w:rPr>
          <w:rFonts w:ascii="Arial" w:hAnsi="Arial"/>
          <w:b/>
          <w:lang w:val="en-US"/>
        </w:rPr>
        <w:t>clientes</w:t>
      </w:r>
      <w:proofErr w:type="spellEnd"/>
      <w:r w:rsidRPr="00636113">
        <w:rPr>
          <w:rFonts w:ascii="Arial" w:hAnsi="Arial"/>
          <w:b/>
          <w:lang w:val="en-US"/>
        </w:rPr>
        <w:t xml:space="preserve"> con el </w:t>
      </w:r>
      <w:proofErr w:type="spellStart"/>
      <w:r w:rsidRPr="00636113">
        <w:rPr>
          <w:rFonts w:ascii="Arial" w:hAnsi="Arial"/>
          <w:b/>
          <w:lang w:val="en-US"/>
        </w:rPr>
        <w:t>nuevo</w:t>
      </w:r>
      <w:proofErr w:type="spellEnd"/>
      <w:r w:rsidRPr="00636113">
        <w:rPr>
          <w:rFonts w:ascii="Arial" w:hAnsi="Arial"/>
          <w:b/>
          <w:lang w:val="en-US"/>
        </w:rPr>
        <w:t xml:space="preserve"> </w:t>
      </w:r>
      <w:proofErr w:type="spellStart"/>
      <w:r w:rsidRPr="00636113">
        <w:rPr>
          <w:rFonts w:ascii="Arial" w:hAnsi="Arial"/>
          <w:b/>
          <w:lang w:val="en-US"/>
        </w:rPr>
        <w:t>envase</w:t>
      </w:r>
      <w:proofErr w:type="spellEnd"/>
      <w:r w:rsidRPr="00636113">
        <w:rPr>
          <w:rFonts w:ascii="Arial" w:hAnsi="Arial"/>
          <w:b/>
          <w:lang w:val="en-US"/>
        </w:rPr>
        <w:t xml:space="preserve"> de los </w:t>
      </w:r>
      <w:proofErr w:type="spellStart"/>
      <w:r w:rsidRPr="00636113">
        <w:rPr>
          <w:rFonts w:ascii="Arial" w:hAnsi="Arial"/>
          <w:b/>
          <w:lang w:val="en-US"/>
        </w:rPr>
        <w:t>productos</w:t>
      </w:r>
      <w:proofErr w:type="spellEnd"/>
    </w:p>
    <w:p w:rsidR="00636113" w:rsidRPr="00636113" w:rsidRDefault="00636113" w:rsidP="00636113">
      <w:pPr>
        <w:numPr>
          <w:ilvl w:val="0"/>
          <w:numId w:val="3"/>
        </w:numPr>
        <w:spacing w:after="240"/>
        <w:ind w:left="357" w:hanging="357"/>
        <w:jc w:val="both"/>
        <w:rPr>
          <w:rFonts w:ascii="Arial" w:hAnsi="Arial"/>
          <w:b/>
        </w:rPr>
      </w:pPr>
      <w:r w:rsidRPr="00636113">
        <w:rPr>
          <w:rFonts w:ascii="Arial" w:hAnsi="Arial" w:cs="Courier New"/>
          <w:b/>
          <w:lang w:eastAsia="es-ES"/>
        </w:rPr>
        <w:t>Todas las cajas MEYLE irán marcadas en el futuro con nuevos números cortos “expresivos” y códigos QR</w:t>
      </w:r>
      <w:r w:rsidRPr="00636113">
        <w:rPr>
          <w:rFonts w:ascii="Arial" w:hAnsi="Arial"/>
          <w:b/>
        </w:rPr>
        <w:t xml:space="preserve"> </w:t>
      </w:r>
    </w:p>
    <w:p w:rsidR="00636113" w:rsidRDefault="00636113" w:rsidP="00636113">
      <w:pPr>
        <w:spacing w:after="240" w:line="360" w:lineRule="auto"/>
        <w:jc w:val="both"/>
        <w:rPr>
          <w:rFonts w:ascii="Arial" w:hAnsi="Arial"/>
          <w:b/>
        </w:rPr>
      </w:pPr>
      <w:r>
        <w:rPr>
          <w:rFonts w:ascii="Arial" w:hAnsi="Arial"/>
          <w:b/>
          <w:u w:val="single"/>
        </w:rPr>
        <w:t>Hamburgo, 23 mayo ​​de 2017.</w:t>
      </w:r>
      <w:r>
        <w:rPr>
          <w:rFonts w:ascii="Arial" w:hAnsi="Arial"/>
          <w:b/>
        </w:rPr>
        <w:t xml:space="preserve"> En consonancia con el relanzamiento de la marca, MEYLE AG ha modificado también el diseño de sus envases: a partir de junio de 2017 serán despachadas las primeras piezas MEYLE en cajas nuevas. No se ha renovado solo el aspecto de las cajas MEYLE – también se han hecho adaptaciones funcionales. De una ojeada se verá en el futuro, por ejemplo, si la caja contiene una pieza MEYLE-ORIGINAL, MEYLE-PD o bien MEYLE-HD. Junto al número MEYLE también figurarán en las etiquetas nuevos números cortos „expresivos“ y códigos QR.</w:t>
      </w:r>
      <w:r>
        <w:rPr>
          <w:color w:val="222222"/>
        </w:rPr>
        <w:t xml:space="preserve"> </w:t>
      </w:r>
    </w:p>
    <w:p w:rsidR="00636113" w:rsidRDefault="00636113" w:rsidP="00636113">
      <w:pPr>
        <w:spacing w:after="240" w:line="360" w:lineRule="auto"/>
        <w:jc w:val="both"/>
        <w:rPr>
          <w:rFonts w:ascii="Arial" w:hAnsi="Arial" w:cs="Arial"/>
        </w:rPr>
      </w:pPr>
      <w:r>
        <w:rPr>
          <w:rFonts w:ascii="Arial" w:hAnsi="Arial" w:cs="Arial"/>
        </w:rPr>
        <w:t>El nuevo envase para las piezas MEYLE tiene no solo un nuevo diseño, sino también otras ventajas para el cliente. La caja contiene, ya a primera vista, la información importante del producto que ha ordenado: en muchas cajas encontrará íconos que manifiestan las ventajas del producto suministrado. Las nuevas etiquetas mostrarán también los detalles del producto en alemán, inglés y ruso y además en francés, polaco y español. Todas las cajas irán cerradas con el correspondiente sello MEYLE</w:t>
      </w:r>
      <w:r>
        <w:rPr>
          <w:rFonts w:ascii="Arial" w:hAnsi="Arial" w:cs="Arial"/>
        </w:rPr>
        <w:noBreakHyphen/>
        <w:t>ORIGINAL, MEYLE-HD o bien MEYLE-PD y ofrecerán mejor identificación y comunicación. Los códigos QR en las etiquetas llevarán directamente al producto apropiado en el catálogo online, donde se encontrará más información, a saber, todos los números de referencia del producto, así como manuales de montaje o flyers</w:t>
      </w:r>
      <w:r>
        <w:rPr>
          <w:color w:val="222222"/>
        </w:rPr>
        <w:t>.</w:t>
      </w:r>
      <w:r>
        <w:rPr>
          <w:rFonts w:ascii="Arial" w:hAnsi="Arial" w:cs="Arial"/>
        </w:rPr>
        <w:t xml:space="preserve"> </w:t>
      </w:r>
    </w:p>
    <w:p w:rsidR="00636113" w:rsidRDefault="00636113" w:rsidP="00636113">
      <w:pPr>
        <w:spacing w:after="240" w:line="360" w:lineRule="auto"/>
        <w:jc w:val="both"/>
        <w:rPr>
          <w:rFonts w:ascii="Arial" w:hAnsi="Arial" w:cs="Arial"/>
        </w:rPr>
      </w:pPr>
      <w:r>
        <w:rPr>
          <w:rFonts w:ascii="Arial" w:hAnsi="Arial" w:cs="Arial"/>
        </w:rPr>
        <w:t>Además del código QR y del número MEYLE se encontrará en las etiquetas un nuevo número MEYLE corto y „expresivo“.  Los números cortos son una opción adicional de identificación del producto que facilitará la comunicación entre fabricante, distribuidores y talleres</w:t>
      </w:r>
      <w:r>
        <w:rPr>
          <w:color w:val="222222"/>
        </w:rPr>
        <w:t>.</w:t>
      </w:r>
      <w:r>
        <w:rPr>
          <w:rFonts w:ascii="Arial" w:hAnsi="Arial" w:cs="Arial"/>
        </w:rPr>
        <w:t xml:space="preserve"> </w:t>
      </w:r>
    </w:p>
    <w:p w:rsidR="00636113" w:rsidRDefault="00636113" w:rsidP="00636113">
      <w:pPr>
        <w:spacing w:after="240" w:line="360" w:lineRule="auto"/>
        <w:jc w:val="both"/>
        <w:rPr>
          <w:rFonts w:ascii="Arial" w:hAnsi="Arial" w:cs="Arial"/>
        </w:rPr>
      </w:pPr>
      <w:r>
        <w:rPr>
          <w:rFonts w:ascii="Arial" w:hAnsi="Arial" w:cs="Arial"/>
        </w:rPr>
        <w:lastRenderedPageBreak/>
        <w:t>Los clientes podrán utilizar en la orden los números MEYLE conocidos o bien los nuevos números cortos „expresivos“. Éstos permitirán identificar, gracias a su sistematización, cada pieza específica. Con este paso, MEYLE optimizará aún más su concepto de logística. Desde su centro logístico de 29.000 metros cuadrados en su sede en Hamburgo, la empresa ofrece ya un muy alto grado de disponibilidad de sus aproximadamente 23.000 piezas</w:t>
      </w:r>
      <w:r>
        <w:rPr>
          <w:color w:val="222222"/>
        </w:rPr>
        <w:t>.</w:t>
      </w:r>
      <w:r>
        <w:rPr>
          <w:rFonts w:ascii="Arial" w:hAnsi="Arial" w:cs="Arial"/>
        </w:rPr>
        <w:t xml:space="preserve"> </w:t>
      </w:r>
    </w:p>
    <w:p w:rsidR="00636113" w:rsidRDefault="00636113" w:rsidP="00636113">
      <w:pPr>
        <w:autoSpaceDE w:val="0"/>
        <w:autoSpaceDN w:val="0"/>
        <w:adjustRightInd w:val="0"/>
        <w:spacing w:after="240" w:line="360" w:lineRule="auto"/>
        <w:jc w:val="both"/>
        <w:rPr>
          <w:rFonts w:ascii="Arial" w:hAnsi="Arial" w:cs="Arial"/>
        </w:rPr>
      </w:pPr>
      <w:r>
        <w:rPr>
          <w:rFonts w:ascii="Arial" w:hAnsi="Arial" w:cs="Arial"/>
        </w:rPr>
        <w:t>„Como ‚DRIVER’S BEST FRIEND‘ o sea como ‚El mejor amigo del conductor‘, MEYLE es sinónimo de competencia, calidad y servicio“, dice André Sobottka, Director de Ventas, Marketing y Comunicación de la MEYLE. „El nuevo diseño del envase y la introducción de los números cortos subrayan esta exigencia: acelerar el flujo de mercancías facilitando al cliente la identificación, la búsqueda y el pedido de las piezas MEYLE, así como las tramitaciones de los procesos".</w:t>
      </w:r>
    </w:p>
    <w:p w:rsidR="007A611F" w:rsidRPr="006767DC" w:rsidRDefault="007A611F" w:rsidP="007A611F">
      <w:pPr>
        <w:autoSpaceDE w:val="0"/>
        <w:autoSpaceDN w:val="0"/>
        <w:adjustRightInd w:val="0"/>
        <w:jc w:val="both"/>
        <w:rPr>
          <w:rFonts w:ascii="Arial" w:hAnsi="Arial" w:cs="Arial"/>
          <w:sz w:val="18"/>
          <w:szCs w:val="18"/>
          <w:lang w:val="fr-FR"/>
        </w:rPr>
      </w:pPr>
      <w:proofErr w:type="spellStart"/>
      <w:r w:rsidRPr="006767DC">
        <w:rPr>
          <w:rFonts w:ascii="Arial" w:hAnsi="Arial" w:cs="Arial"/>
          <w:sz w:val="18"/>
          <w:szCs w:val="18"/>
          <w:lang w:val="fr-FR"/>
        </w:rPr>
        <w:t>Puede</w:t>
      </w:r>
      <w:proofErr w:type="spellEnd"/>
      <w:r w:rsidRPr="006767DC">
        <w:rPr>
          <w:rFonts w:ascii="Arial" w:hAnsi="Arial" w:cs="Arial"/>
          <w:sz w:val="18"/>
          <w:szCs w:val="18"/>
          <w:lang w:val="fr-FR"/>
        </w:rPr>
        <w:t xml:space="preserve"> </w:t>
      </w:r>
      <w:proofErr w:type="spellStart"/>
      <w:r w:rsidRPr="006767DC">
        <w:rPr>
          <w:rFonts w:ascii="Arial" w:hAnsi="Arial" w:cs="Arial"/>
          <w:sz w:val="18"/>
          <w:szCs w:val="18"/>
          <w:lang w:val="fr-FR"/>
        </w:rPr>
        <w:t>descargar</w:t>
      </w:r>
      <w:proofErr w:type="spellEnd"/>
      <w:r w:rsidRPr="006767DC">
        <w:rPr>
          <w:rFonts w:ascii="Arial" w:hAnsi="Arial" w:cs="Arial"/>
          <w:sz w:val="18"/>
          <w:szCs w:val="18"/>
          <w:lang w:val="fr-FR"/>
        </w:rPr>
        <w:t xml:space="preserve"> los </w:t>
      </w:r>
      <w:proofErr w:type="spellStart"/>
      <w:r w:rsidRPr="006767DC">
        <w:rPr>
          <w:rFonts w:ascii="Arial" w:hAnsi="Arial" w:cs="Arial"/>
          <w:sz w:val="18"/>
          <w:szCs w:val="18"/>
          <w:lang w:val="fr-FR"/>
        </w:rPr>
        <w:t>textos</w:t>
      </w:r>
      <w:proofErr w:type="spellEnd"/>
      <w:r w:rsidRPr="006767DC">
        <w:rPr>
          <w:rFonts w:ascii="Arial" w:hAnsi="Arial" w:cs="Arial"/>
          <w:sz w:val="18"/>
          <w:szCs w:val="18"/>
          <w:lang w:val="fr-FR"/>
        </w:rPr>
        <w:t xml:space="preserve"> y </w:t>
      </w:r>
      <w:proofErr w:type="spellStart"/>
      <w:r w:rsidRPr="006767DC">
        <w:rPr>
          <w:rFonts w:ascii="Arial" w:hAnsi="Arial" w:cs="Arial"/>
          <w:sz w:val="18"/>
          <w:szCs w:val="18"/>
          <w:lang w:val="fr-FR"/>
        </w:rPr>
        <w:t>fotos</w:t>
      </w:r>
      <w:proofErr w:type="spellEnd"/>
      <w:r w:rsidRPr="006767DC">
        <w:rPr>
          <w:rFonts w:ascii="Arial" w:hAnsi="Arial" w:cs="Arial"/>
          <w:sz w:val="18"/>
          <w:szCs w:val="18"/>
          <w:lang w:val="fr-FR"/>
        </w:rPr>
        <w:t xml:space="preserve"> de </w:t>
      </w:r>
      <w:proofErr w:type="spellStart"/>
      <w:r w:rsidRPr="006767DC">
        <w:rPr>
          <w:rFonts w:ascii="Arial" w:hAnsi="Arial" w:cs="Arial"/>
          <w:sz w:val="18"/>
          <w:szCs w:val="18"/>
          <w:lang w:val="fr-FR"/>
        </w:rPr>
        <w:t>prensa</w:t>
      </w:r>
      <w:proofErr w:type="spellEnd"/>
      <w:r w:rsidRPr="006767DC">
        <w:rPr>
          <w:rFonts w:ascii="Arial" w:hAnsi="Arial" w:cs="Arial"/>
          <w:sz w:val="18"/>
          <w:szCs w:val="18"/>
          <w:lang w:val="fr-FR"/>
        </w:rPr>
        <w:t xml:space="preserve"> de la </w:t>
      </w:r>
      <w:proofErr w:type="spellStart"/>
      <w:r w:rsidRPr="006767DC">
        <w:rPr>
          <w:rFonts w:ascii="Arial" w:hAnsi="Arial" w:cs="Arial"/>
          <w:sz w:val="18"/>
          <w:szCs w:val="18"/>
          <w:lang w:val="fr-FR"/>
        </w:rPr>
        <w:t>página</w:t>
      </w:r>
      <w:proofErr w:type="spellEnd"/>
      <w:r w:rsidRPr="006767DC">
        <w:rPr>
          <w:rFonts w:ascii="Arial" w:hAnsi="Arial" w:cs="Arial"/>
          <w:sz w:val="18"/>
          <w:szCs w:val="18"/>
          <w:lang w:val="fr-FR"/>
        </w:rPr>
        <w:t xml:space="preserve"> </w:t>
      </w:r>
      <w:hyperlink r:id="rId9" w:history="1">
        <w:r w:rsidRPr="006767DC">
          <w:rPr>
            <w:rStyle w:val="Hyperlink"/>
            <w:rFonts w:ascii="Arial" w:hAnsi="Arial" w:cs="Arial"/>
            <w:sz w:val="18"/>
            <w:szCs w:val="18"/>
            <w:lang w:val="fr-FR"/>
          </w:rPr>
          <w:t>www.meyle.com</w:t>
        </w:r>
      </w:hyperlink>
      <w:r w:rsidRPr="006767DC">
        <w:rPr>
          <w:rFonts w:ascii="Arial" w:hAnsi="Arial" w:cs="Arial"/>
          <w:sz w:val="18"/>
          <w:szCs w:val="18"/>
          <w:lang w:val="fr-FR"/>
        </w:rPr>
        <w:t xml:space="preserve"> o </w:t>
      </w:r>
      <w:proofErr w:type="spellStart"/>
      <w:r w:rsidRPr="006767DC">
        <w:rPr>
          <w:rFonts w:ascii="Arial" w:hAnsi="Arial" w:cs="Arial"/>
          <w:sz w:val="18"/>
          <w:szCs w:val="18"/>
          <w:lang w:val="fr-FR"/>
        </w:rPr>
        <w:t>pedirnos</w:t>
      </w:r>
      <w:proofErr w:type="spellEnd"/>
      <w:r w:rsidRPr="006767DC">
        <w:rPr>
          <w:rFonts w:ascii="Arial" w:hAnsi="Arial" w:cs="Arial"/>
          <w:sz w:val="18"/>
          <w:szCs w:val="18"/>
          <w:lang w:val="fr-FR"/>
        </w:rPr>
        <w:t xml:space="preserve"> </w:t>
      </w:r>
      <w:proofErr w:type="spellStart"/>
      <w:r w:rsidRPr="006767DC">
        <w:rPr>
          <w:rFonts w:ascii="Arial" w:hAnsi="Arial" w:cs="Arial"/>
          <w:sz w:val="18"/>
          <w:szCs w:val="18"/>
          <w:lang w:val="fr-FR"/>
        </w:rPr>
        <w:t>como</w:t>
      </w:r>
      <w:proofErr w:type="spellEnd"/>
      <w:r w:rsidRPr="006767DC">
        <w:rPr>
          <w:rFonts w:ascii="Arial" w:hAnsi="Arial" w:cs="Arial"/>
          <w:sz w:val="18"/>
          <w:szCs w:val="18"/>
          <w:lang w:val="fr-FR"/>
        </w:rPr>
        <w:t xml:space="preserve"> </w:t>
      </w:r>
      <w:proofErr w:type="spellStart"/>
      <w:r w:rsidRPr="006767DC">
        <w:rPr>
          <w:rFonts w:ascii="Arial" w:hAnsi="Arial" w:cs="Arial"/>
          <w:sz w:val="18"/>
          <w:szCs w:val="18"/>
          <w:lang w:val="fr-FR"/>
        </w:rPr>
        <w:t>fichero</w:t>
      </w:r>
      <w:proofErr w:type="spellEnd"/>
      <w:r w:rsidRPr="006767DC">
        <w:rPr>
          <w:rFonts w:ascii="Arial" w:hAnsi="Arial" w:cs="Arial"/>
          <w:sz w:val="18"/>
          <w:szCs w:val="18"/>
          <w:lang w:val="fr-FR"/>
        </w:rPr>
        <w:t>.</w:t>
      </w:r>
    </w:p>
    <w:p w:rsidR="007A611F" w:rsidRPr="006767DC" w:rsidRDefault="007A611F" w:rsidP="007A611F">
      <w:pPr>
        <w:autoSpaceDE w:val="0"/>
        <w:autoSpaceDN w:val="0"/>
        <w:adjustRightInd w:val="0"/>
        <w:jc w:val="both"/>
        <w:rPr>
          <w:rFonts w:ascii="Arial" w:hAnsi="Arial" w:cs="Arial"/>
          <w:sz w:val="18"/>
          <w:szCs w:val="18"/>
          <w:lang w:val="fr-FR"/>
        </w:rPr>
      </w:pPr>
    </w:p>
    <w:p w:rsidR="007A611F" w:rsidRPr="006767DC" w:rsidRDefault="007A611F" w:rsidP="007A611F">
      <w:pPr>
        <w:autoSpaceDE w:val="0"/>
        <w:autoSpaceDN w:val="0"/>
        <w:adjustRightInd w:val="0"/>
        <w:jc w:val="both"/>
        <w:rPr>
          <w:rFonts w:ascii="Arial" w:hAnsi="Arial" w:cs="Arial"/>
          <w:sz w:val="18"/>
          <w:szCs w:val="18"/>
          <w:lang w:val="en-US"/>
        </w:rPr>
      </w:pPr>
      <w:proofErr w:type="spellStart"/>
      <w:r w:rsidRPr="006767DC">
        <w:rPr>
          <w:rFonts w:ascii="Arial" w:hAnsi="Arial" w:cs="Arial"/>
          <w:sz w:val="18"/>
          <w:szCs w:val="18"/>
          <w:lang w:val="en-US"/>
        </w:rPr>
        <w:t>Contacto</w:t>
      </w:r>
      <w:proofErr w:type="spellEnd"/>
      <w:r w:rsidRPr="006767DC">
        <w:rPr>
          <w:rFonts w:ascii="Arial" w:hAnsi="Arial" w:cs="Arial"/>
          <w:sz w:val="18"/>
          <w:szCs w:val="18"/>
          <w:lang w:val="en-US"/>
        </w:rPr>
        <w:t xml:space="preserve">: </w:t>
      </w:r>
    </w:p>
    <w:p w:rsidR="007A611F" w:rsidRPr="006767DC" w:rsidRDefault="007A611F" w:rsidP="007A611F">
      <w:pPr>
        <w:autoSpaceDE w:val="0"/>
        <w:autoSpaceDN w:val="0"/>
        <w:adjustRightInd w:val="0"/>
        <w:ind w:firstLine="426"/>
        <w:jc w:val="both"/>
        <w:rPr>
          <w:rFonts w:ascii="Arial" w:hAnsi="Arial" w:cs="Arial"/>
          <w:sz w:val="18"/>
          <w:szCs w:val="18"/>
          <w:lang w:val="en-US"/>
        </w:rPr>
      </w:pPr>
    </w:p>
    <w:p w:rsidR="007A611F" w:rsidRPr="006767DC" w:rsidRDefault="007A611F" w:rsidP="007A611F">
      <w:pPr>
        <w:numPr>
          <w:ilvl w:val="0"/>
          <w:numId w:val="2"/>
        </w:numPr>
        <w:rPr>
          <w:rFonts w:ascii="Arial" w:hAnsi="Arial" w:cs="Arial"/>
          <w:sz w:val="18"/>
          <w:szCs w:val="18"/>
        </w:rPr>
      </w:pPr>
      <w:proofErr w:type="spellStart"/>
      <w:r w:rsidRPr="006767DC">
        <w:rPr>
          <w:rFonts w:ascii="Arial" w:hAnsi="Arial" w:cs="Arial"/>
          <w:sz w:val="18"/>
          <w:szCs w:val="18"/>
          <w:lang w:val="de-DE"/>
        </w:rPr>
        <w:t>Relaciones</w:t>
      </w:r>
      <w:proofErr w:type="spellEnd"/>
      <w:r w:rsidRPr="006767DC">
        <w:rPr>
          <w:rFonts w:ascii="Arial" w:hAnsi="Arial" w:cs="Arial"/>
          <w:sz w:val="18"/>
          <w:szCs w:val="18"/>
          <w:lang w:val="de-DE"/>
        </w:rPr>
        <w:t xml:space="preserve"> </w:t>
      </w:r>
      <w:proofErr w:type="spellStart"/>
      <w:r w:rsidRPr="006767DC">
        <w:rPr>
          <w:rFonts w:ascii="Arial" w:hAnsi="Arial" w:cs="Arial"/>
          <w:sz w:val="18"/>
          <w:szCs w:val="18"/>
          <w:lang w:val="de-DE"/>
        </w:rPr>
        <w:t>Públicas</w:t>
      </w:r>
      <w:proofErr w:type="spellEnd"/>
      <w:r w:rsidRPr="006767DC">
        <w:rPr>
          <w:rFonts w:ascii="Arial" w:hAnsi="Arial" w:cs="Arial"/>
          <w:sz w:val="18"/>
          <w:szCs w:val="18"/>
          <w:lang w:val="de-DE"/>
        </w:rPr>
        <w:t xml:space="preserve"> de Hoyningen-</w:t>
      </w:r>
      <w:proofErr w:type="spellStart"/>
      <w:r w:rsidRPr="006767DC">
        <w:rPr>
          <w:rFonts w:ascii="Arial" w:hAnsi="Arial" w:cs="Arial"/>
          <w:sz w:val="18"/>
          <w:szCs w:val="18"/>
          <w:lang w:val="de-DE"/>
        </w:rPr>
        <w:t>Huene</w:t>
      </w:r>
      <w:proofErr w:type="spellEnd"/>
      <w:r w:rsidRPr="006767DC">
        <w:rPr>
          <w:rFonts w:ascii="Arial" w:hAnsi="Arial" w:cs="Arial"/>
          <w:sz w:val="18"/>
          <w:szCs w:val="18"/>
          <w:lang w:val="de-DE"/>
        </w:rPr>
        <w:t xml:space="preserve">, Marc von Bandemer, </w:t>
      </w:r>
      <w:proofErr w:type="spellStart"/>
      <w:r w:rsidRPr="006767DC">
        <w:rPr>
          <w:rFonts w:ascii="Arial" w:hAnsi="Arial" w:cs="Arial"/>
          <w:sz w:val="18"/>
          <w:szCs w:val="18"/>
          <w:lang w:val="de-DE"/>
        </w:rPr>
        <w:t>tel</w:t>
      </w:r>
      <w:proofErr w:type="spellEnd"/>
      <w:r w:rsidRPr="006767DC">
        <w:rPr>
          <w:rFonts w:ascii="Arial" w:hAnsi="Arial" w:cs="Arial"/>
          <w:sz w:val="18"/>
          <w:szCs w:val="18"/>
          <w:lang w:val="de-DE"/>
        </w:rPr>
        <w:t xml:space="preserve">: +49 40 416208-17, </w:t>
      </w:r>
      <w:proofErr w:type="spellStart"/>
      <w:r w:rsidRPr="006767DC">
        <w:rPr>
          <w:rFonts w:ascii="Arial" w:hAnsi="Arial" w:cs="Arial"/>
          <w:sz w:val="18"/>
          <w:szCs w:val="18"/>
          <w:lang w:val="de-DE"/>
        </w:rPr>
        <w:t>correo</w:t>
      </w:r>
      <w:proofErr w:type="spellEnd"/>
      <w:r w:rsidRPr="006767DC">
        <w:rPr>
          <w:rFonts w:ascii="Arial" w:hAnsi="Arial" w:cs="Arial"/>
          <w:sz w:val="18"/>
          <w:szCs w:val="18"/>
          <w:lang w:val="de-DE"/>
        </w:rPr>
        <w:t xml:space="preserve"> </w:t>
      </w:r>
      <w:proofErr w:type="spellStart"/>
      <w:r w:rsidRPr="006767DC">
        <w:rPr>
          <w:rFonts w:ascii="Arial" w:hAnsi="Arial" w:cs="Arial"/>
          <w:sz w:val="18"/>
          <w:szCs w:val="18"/>
          <w:lang w:val="de-DE"/>
        </w:rPr>
        <w:t>electrónico</w:t>
      </w:r>
      <w:proofErr w:type="spellEnd"/>
      <w:r w:rsidRPr="006767DC">
        <w:rPr>
          <w:rFonts w:ascii="Arial" w:hAnsi="Arial" w:cs="Arial"/>
          <w:sz w:val="18"/>
          <w:szCs w:val="18"/>
          <w:lang w:val="de-DE"/>
        </w:rPr>
        <w:t xml:space="preserve">: </w:t>
      </w:r>
      <w:hyperlink r:id="rId10" w:history="1">
        <w:r w:rsidRPr="006767DC">
          <w:rPr>
            <w:rStyle w:val="Hyperlink"/>
            <w:rFonts w:ascii="Arial" w:hAnsi="Arial" w:cs="Arial"/>
            <w:sz w:val="18"/>
            <w:szCs w:val="18"/>
            <w:lang w:val="de-DE"/>
          </w:rPr>
          <w:t>mvb@prvhh.de</w:t>
        </w:r>
      </w:hyperlink>
      <w:r w:rsidRPr="006767DC">
        <w:rPr>
          <w:rFonts w:ascii="Arial" w:hAnsi="Arial" w:cs="Arial"/>
          <w:sz w:val="18"/>
          <w:szCs w:val="18"/>
        </w:rPr>
        <w:t xml:space="preserve"> </w:t>
      </w:r>
    </w:p>
    <w:p w:rsidR="007A611F" w:rsidRPr="006767DC" w:rsidRDefault="007A611F" w:rsidP="007A611F">
      <w:pPr>
        <w:numPr>
          <w:ilvl w:val="0"/>
          <w:numId w:val="2"/>
        </w:numPr>
        <w:rPr>
          <w:rFonts w:ascii="Arial" w:hAnsi="Arial" w:cs="Arial"/>
          <w:sz w:val="18"/>
          <w:szCs w:val="18"/>
        </w:rPr>
      </w:pPr>
      <w:r w:rsidRPr="006767DC">
        <w:rPr>
          <w:rFonts w:ascii="Arial" w:hAnsi="Arial" w:cs="Arial"/>
          <w:sz w:val="18"/>
          <w:szCs w:val="18"/>
        </w:rPr>
        <w:t xml:space="preserve">MEYLE AG, Eva Schilling, tel: +49 40 67506-7425, correo electrónico: </w:t>
      </w:r>
      <w:hyperlink r:id="rId11" w:history="1">
        <w:r w:rsidRPr="006767DC">
          <w:rPr>
            <w:rStyle w:val="Hyperlink"/>
            <w:rFonts w:ascii="Arial" w:hAnsi="Arial" w:cs="Arial"/>
            <w:sz w:val="18"/>
            <w:szCs w:val="18"/>
          </w:rPr>
          <w:t>eva.schilling@meyle.com</w:t>
        </w:r>
      </w:hyperlink>
      <w:r w:rsidRPr="006767DC">
        <w:rPr>
          <w:rFonts w:ascii="Arial" w:hAnsi="Arial" w:cs="Arial"/>
          <w:sz w:val="18"/>
          <w:szCs w:val="18"/>
        </w:rPr>
        <w:t xml:space="preserve"> </w:t>
      </w:r>
    </w:p>
    <w:p w:rsidR="003C3E35" w:rsidRDefault="003C3E35">
      <w:pPr>
        <w:rPr>
          <w:rFonts w:ascii="Arial" w:hAnsi="Arial" w:cs="Arial"/>
          <w:sz w:val="20"/>
          <w:szCs w:val="20"/>
        </w:rPr>
      </w:pPr>
    </w:p>
    <w:p w:rsidR="003C3E35" w:rsidRPr="004F7200" w:rsidRDefault="003C3E35" w:rsidP="003C3E35">
      <w:pPr>
        <w:spacing w:line="360" w:lineRule="auto"/>
        <w:jc w:val="both"/>
        <w:rPr>
          <w:rFonts w:ascii="Arial" w:hAnsi="Arial" w:cs="Arial"/>
          <w:b/>
          <w:sz w:val="18"/>
          <w:szCs w:val="22"/>
        </w:rPr>
      </w:pPr>
      <w:r w:rsidRPr="004F7200">
        <w:rPr>
          <w:rFonts w:ascii="Arial" w:hAnsi="Arial" w:cs="Arial"/>
          <w:b/>
          <w:sz w:val="18"/>
          <w:szCs w:val="22"/>
        </w:rPr>
        <w:t>La empresa</w:t>
      </w:r>
    </w:p>
    <w:p w:rsidR="003C3E35" w:rsidRPr="004F7200" w:rsidRDefault="003C3E35" w:rsidP="003C3E35">
      <w:pPr>
        <w:spacing w:after="240" w:line="360" w:lineRule="auto"/>
        <w:jc w:val="both"/>
        <w:rPr>
          <w:rStyle w:val="Fett"/>
          <w:rFonts w:ascii="Arial" w:hAnsi="Arial" w:cs="Arial"/>
          <w:b w:val="0"/>
          <w:sz w:val="18"/>
          <w:szCs w:val="22"/>
        </w:rPr>
      </w:pPr>
      <w:r w:rsidRPr="004F7200">
        <w:rPr>
          <w:rFonts w:ascii="Arial" w:hAnsi="Arial" w:cs="Arial"/>
          <w:sz w:val="18"/>
          <w:szCs w:val="22"/>
        </w:rPr>
        <w:t xml:space="preserve">Con la marca MEYLE, </w:t>
      </w:r>
      <w:r>
        <w:rPr>
          <w:rFonts w:ascii="Arial" w:hAnsi="Arial" w:cs="Arial"/>
          <w:sz w:val="18"/>
          <w:szCs w:val="22"/>
        </w:rPr>
        <w:t>MEYLE</w:t>
      </w:r>
      <w:r w:rsidRPr="004F7200">
        <w:rPr>
          <w:rFonts w:ascii="Arial" w:hAnsi="Arial" w:cs="Arial"/>
          <w:sz w:val="18"/>
          <w:szCs w:val="22"/>
        </w:rPr>
        <w:t xml:space="preserve"> AG desarrolla, produce y comercializa repuestos de alta calidad para turismos, furgonetas y camiones, para el Mercado Libre de Recambios. La marca MEYLE abarca las tres líneas de productos MEYLE-</w:t>
      </w:r>
      <w:r>
        <w:rPr>
          <w:rFonts w:ascii="Arial" w:hAnsi="Arial" w:cs="Arial"/>
          <w:sz w:val="18"/>
          <w:szCs w:val="22"/>
        </w:rPr>
        <w:t>ORIGINAL</w:t>
      </w:r>
      <w:r w:rsidRPr="004F7200">
        <w:rPr>
          <w:rFonts w:ascii="Arial" w:hAnsi="Arial" w:cs="Arial"/>
          <w:sz w:val="18"/>
          <w:szCs w:val="22"/>
        </w:rPr>
        <w:t xml:space="preserve">, </w:t>
      </w:r>
      <w:r w:rsidRPr="004F7200">
        <w:rPr>
          <w:rStyle w:val="Fett"/>
          <w:rFonts w:ascii="Arial" w:hAnsi="Arial" w:cs="Arial"/>
          <w:b w:val="0"/>
          <w:sz w:val="18"/>
          <w:szCs w:val="22"/>
        </w:rPr>
        <w:t xml:space="preserve">MEYLE-HD y MEYLE-PD. </w:t>
      </w:r>
    </w:p>
    <w:p w:rsidR="003C3E35" w:rsidRPr="004F7200" w:rsidRDefault="003C3E35" w:rsidP="003C3E35">
      <w:pPr>
        <w:spacing w:after="240" w:line="360" w:lineRule="auto"/>
        <w:jc w:val="both"/>
        <w:rPr>
          <w:rStyle w:val="Fett"/>
          <w:rFonts w:ascii="Arial" w:hAnsi="Arial" w:cs="Arial"/>
          <w:b w:val="0"/>
          <w:sz w:val="18"/>
          <w:szCs w:val="22"/>
        </w:rPr>
      </w:pPr>
      <w:r w:rsidRPr="004F7200">
        <w:rPr>
          <w:rStyle w:val="Fett"/>
          <w:rFonts w:ascii="Arial" w:hAnsi="Arial" w:cs="Arial"/>
          <w:b w:val="0"/>
          <w:sz w:val="18"/>
          <w:szCs w:val="22"/>
        </w:rPr>
        <w:t>La gama íntegra, con la que el fabricante hamburgués cubre casi todas las exigencias corrientes, se compone de:</w:t>
      </w:r>
    </w:p>
    <w:p w:rsidR="003C3E35" w:rsidRPr="007E1D10" w:rsidRDefault="003C3E35" w:rsidP="003C3E35">
      <w:pPr>
        <w:pStyle w:val="KeinLeerraum"/>
        <w:numPr>
          <w:ilvl w:val="0"/>
          <w:numId w:val="1"/>
        </w:numPr>
        <w:spacing w:line="360" w:lineRule="auto"/>
        <w:jc w:val="both"/>
        <w:rPr>
          <w:rStyle w:val="Fett"/>
          <w:rFonts w:ascii="Arial" w:hAnsi="Arial" w:cs="Arial"/>
          <w:b w:val="0"/>
          <w:sz w:val="18"/>
          <w:szCs w:val="22"/>
          <w:lang w:val="es-ES"/>
        </w:rPr>
      </w:pPr>
      <w:r w:rsidRPr="007E1D10">
        <w:rPr>
          <w:rStyle w:val="Fett"/>
          <w:rFonts w:ascii="Arial" w:hAnsi="Arial" w:cs="Arial"/>
          <w:b w:val="0"/>
          <w:sz w:val="18"/>
          <w:szCs w:val="22"/>
          <w:lang w:val="es-ES"/>
        </w:rPr>
        <w:t xml:space="preserve">MEYLE-ORIGINAL: Encaja a la perfección como las piezas OEM. – Aprox. 20.000 artículos de alta calidad. </w:t>
      </w:r>
    </w:p>
    <w:p w:rsidR="003C3E35" w:rsidRPr="007E1D10" w:rsidRDefault="003C3E35" w:rsidP="003C3E35">
      <w:pPr>
        <w:pStyle w:val="KeinLeerraum"/>
        <w:numPr>
          <w:ilvl w:val="0"/>
          <w:numId w:val="1"/>
        </w:numPr>
        <w:spacing w:line="360" w:lineRule="auto"/>
        <w:jc w:val="both"/>
        <w:rPr>
          <w:rStyle w:val="Fett"/>
          <w:rFonts w:ascii="Arial" w:hAnsi="Arial" w:cs="Arial"/>
          <w:b w:val="0"/>
          <w:sz w:val="18"/>
          <w:szCs w:val="22"/>
          <w:lang w:val="es-ES"/>
        </w:rPr>
      </w:pPr>
      <w:r w:rsidRPr="007E1D10">
        <w:rPr>
          <w:rStyle w:val="Fett"/>
          <w:rFonts w:ascii="Arial" w:hAnsi="Arial" w:cs="Arial"/>
          <w:b w:val="0"/>
          <w:sz w:val="18"/>
          <w:szCs w:val="22"/>
          <w:lang w:val="es-ES"/>
        </w:rPr>
        <w:t xml:space="preserve">MEYLE-PD: Más ideas y mejor realización.. – En esta línea se encuentran aprox. </w:t>
      </w:r>
      <w:r w:rsidRPr="007E1D10">
        <w:rPr>
          <w:rFonts w:ascii="Arial" w:hAnsi="Arial" w:cs="Arial"/>
          <w:sz w:val="18"/>
          <w:szCs w:val="22"/>
          <w:lang w:val="es-ES"/>
        </w:rPr>
        <w:t>2.000 discos y pastillas de freno, mejorados tecnológicamente, con alta potencia de frenado y moderna tecnología de recubrimiento.</w:t>
      </w:r>
    </w:p>
    <w:p w:rsidR="003C3E35" w:rsidRPr="004F7200" w:rsidRDefault="003C3E35" w:rsidP="003C3E35">
      <w:pPr>
        <w:pStyle w:val="KeinLeerraum"/>
        <w:numPr>
          <w:ilvl w:val="0"/>
          <w:numId w:val="1"/>
        </w:numPr>
        <w:spacing w:line="360" w:lineRule="auto"/>
        <w:jc w:val="both"/>
        <w:rPr>
          <w:rStyle w:val="Fett"/>
          <w:rFonts w:ascii="Arial" w:hAnsi="Arial" w:cs="Arial"/>
          <w:b w:val="0"/>
          <w:sz w:val="18"/>
          <w:szCs w:val="22"/>
          <w:lang w:val="es-ES"/>
        </w:rPr>
      </w:pPr>
      <w:r w:rsidRPr="007E1D10">
        <w:rPr>
          <w:rStyle w:val="Fett"/>
          <w:rFonts w:ascii="Arial" w:hAnsi="Arial" w:cs="Arial"/>
          <w:b w:val="0"/>
          <w:sz w:val="18"/>
          <w:szCs w:val="22"/>
          <w:lang w:val="es-ES"/>
        </w:rPr>
        <w:t>MEYLE-</w:t>
      </w:r>
      <w:r>
        <w:rPr>
          <w:rStyle w:val="Fett"/>
          <w:rFonts w:ascii="Arial" w:hAnsi="Arial" w:cs="Arial"/>
          <w:b w:val="0"/>
          <w:sz w:val="18"/>
          <w:szCs w:val="22"/>
          <w:lang w:val="es-ES"/>
        </w:rPr>
        <w:t>HD</w:t>
      </w:r>
      <w:r w:rsidRPr="007E1D10">
        <w:rPr>
          <w:rStyle w:val="Fett"/>
          <w:rFonts w:ascii="Arial" w:hAnsi="Arial" w:cs="Arial"/>
          <w:b w:val="0"/>
          <w:sz w:val="18"/>
          <w:szCs w:val="22"/>
          <w:lang w:val="es-ES"/>
        </w:rPr>
        <w:t xml:space="preserve">: </w:t>
      </w:r>
      <w:r w:rsidRPr="00872B42">
        <w:rPr>
          <w:rStyle w:val="Fett"/>
          <w:rFonts w:ascii="Arial" w:hAnsi="Arial" w:cs="Arial"/>
          <w:b w:val="0"/>
          <w:sz w:val="18"/>
          <w:szCs w:val="22"/>
          <w:lang w:val="es-ES"/>
        </w:rPr>
        <w:t>Mejor que las piezas OEM</w:t>
      </w:r>
      <w:r w:rsidRPr="007E1D10">
        <w:rPr>
          <w:rStyle w:val="Fett"/>
          <w:rFonts w:ascii="Arial" w:hAnsi="Arial" w:cs="Arial"/>
          <w:b w:val="0"/>
          <w:sz w:val="18"/>
          <w:szCs w:val="22"/>
          <w:lang w:val="es-ES"/>
        </w:rPr>
        <w:t xml:space="preserve">. – </w:t>
      </w:r>
      <w:r w:rsidRPr="004F7200">
        <w:rPr>
          <w:rStyle w:val="Fett"/>
          <w:rFonts w:ascii="Arial" w:hAnsi="Arial" w:cs="Arial"/>
          <w:b w:val="0"/>
          <w:sz w:val="18"/>
          <w:szCs w:val="22"/>
          <w:lang w:val="es-ES"/>
        </w:rPr>
        <w:t>Los ingenieros de MEYLE han desarrollado ya aprox.</w:t>
      </w:r>
      <w:r>
        <w:rPr>
          <w:rStyle w:val="Fett"/>
          <w:rFonts w:ascii="Arial" w:hAnsi="Arial" w:cs="Arial"/>
          <w:b w:val="0"/>
          <w:sz w:val="18"/>
          <w:szCs w:val="22"/>
          <w:lang w:val="es-ES"/>
        </w:rPr>
        <w:t>1.000</w:t>
      </w:r>
      <w:r w:rsidRPr="004F7200">
        <w:rPr>
          <w:rStyle w:val="Fett"/>
          <w:rFonts w:ascii="Arial" w:hAnsi="Arial" w:cs="Arial"/>
          <w:b w:val="0"/>
          <w:sz w:val="18"/>
          <w:szCs w:val="22"/>
          <w:lang w:val="es-ES"/>
        </w:rPr>
        <w:t xml:space="preserve"> piezas MEYLE-HD para miles de diferentes modelos de automóviles: En comparación con las piezas del primer equipamiento han sido optimizadas tecnológicamente, pueden ser sometidas a cargas elevadas y tienen larga vida útil. Por su exclusividad, las piezas perfeccionadas MEYLE-HD tienen cuatro años de garantía. </w:t>
      </w:r>
    </w:p>
    <w:p w:rsidR="003C3E35" w:rsidRPr="004F7200" w:rsidRDefault="003C3E35" w:rsidP="003C3E35">
      <w:pPr>
        <w:pStyle w:val="KeinLeerraum"/>
        <w:spacing w:line="360" w:lineRule="auto"/>
        <w:rPr>
          <w:rStyle w:val="Fett"/>
          <w:rFonts w:ascii="Arial" w:hAnsi="Arial" w:cs="Arial"/>
          <w:b w:val="0"/>
          <w:sz w:val="18"/>
          <w:szCs w:val="22"/>
          <w:lang w:val="es-ES"/>
        </w:rPr>
      </w:pPr>
    </w:p>
    <w:p w:rsidR="00636113" w:rsidRDefault="00636113" w:rsidP="003C3E35">
      <w:pPr>
        <w:spacing w:after="240" w:line="360" w:lineRule="auto"/>
        <w:jc w:val="both"/>
        <w:rPr>
          <w:rFonts w:ascii="Arial" w:hAnsi="Arial" w:cs="Arial"/>
          <w:sz w:val="18"/>
          <w:szCs w:val="22"/>
        </w:rPr>
      </w:pPr>
    </w:p>
    <w:p w:rsidR="003C3E35" w:rsidRPr="004F7200" w:rsidRDefault="003C3E35" w:rsidP="003C3E35">
      <w:pPr>
        <w:spacing w:after="240" w:line="360" w:lineRule="auto"/>
        <w:jc w:val="both"/>
        <w:rPr>
          <w:rFonts w:ascii="Arial" w:hAnsi="Arial" w:cs="Arial"/>
          <w:sz w:val="18"/>
          <w:szCs w:val="22"/>
        </w:rPr>
      </w:pPr>
      <w:bookmarkStart w:id="0" w:name="_GoBack"/>
      <w:bookmarkEnd w:id="0"/>
      <w:r>
        <w:rPr>
          <w:rFonts w:ascii="Arial" w:hAnsi="Arial" w:cs="Arial"/>
          <w:sz w:val="18"/>
          <w:szCs w:val="22"/>
        </w:rPr>
        <w:t>MEYLE</w:t>
      </w:r>
      <w:r w:rsidRPr="004F7200">
        <w:rPr>
          <w:rFonts w:ascii="Arial" w:hAnsi="Arial" w:cs="Arial"/>
          <w:sz w:val="18"/>
          <w:szCs w:val="22"/>
        </w:rPr>
        <w:t xml:space="preserve"> AG tiene su sede en Hamburgo</w:t>
      </w:r>
      <w:r>
        <w:rPr>
          <w:rFonts w:ascii="Arial" w:hAnsi="Arial" w:cs="Arial"/>
          <w:sz w:val="18"/>
          <w:szCs w:val="22"/>
        </w:rPr>
        <w:t xml:space="preserve"> y</w:t>
      </w:r>
      <w:r w:rsidRPr="004F7200">
        <w:rPr>
          <w:rFonts w:ascii="Arial" w:hAnsi="Arial" w:cs="Arial"/>
          <w:sz w:val="18"/>
          <w:szCs w:val="22"/>
        </w:rPr>
        <w:t xml:space="preserve"> desarrolla  actividades en 120 países. Además del modernísimo Centro de Logística en Hamburgo, la empresa tiene sociedades filiales y plantas de producción en todo el mundo. </w:t>
      </w:r>
    </w:p>
    <w:p w:rsidR="003C3E35" w:rsidRPr="004F7200" w:rsidRDefault="003C3E35" w:rsidP="003C3E35">
      <w:pPr>
        <w:spacing w:after="240" w:line="360" w:lineRule="auto"/>
        <w:jc w:val="both"/>
        <w:rPr>
          <w:rFonts w:ascii="Arial" w:hAnsi="Arial" w:cs="Arial"/>
          <w:sz w:val="18"/>
          <w:szCs w:val="22"/>
        </w:rPr>
      </w:pPr>
    </w:p>
    <w:p w:rsidR="003C3E35" w:rsidRPr="004F7200" w:rsidRDefault="003C3E35" w:rsidP="003C3E35">
      <w:pPr>
        <w:rPr>
          <w:rFonts w:ascii="Arial" w:hAnsi="Arial" w:cs="Arial"/>
          <w:sz w:val="20"/>
          <w:szCs w:val="20"/>
        </w:rPr>
      </w:pPr>
    </w:p>
    <w:p w:rsidR="003C3E35" w:rsidRPr="00045580" w:rsidRDefault="003C3E35">
      <w:pPr>
        <w:rPr>
          <w:rFonts w:ascii="Arial" w:hAnsi="Arial" w:cs="Arial"/>
          <w:sz w:val="20"/>
          <w:szCs w:val="20"/>
        </w:rPr>
      </w:pPr>
    </w:p>
    <w:sectPr w:rsidR="003C3E35" w:rsidRPr="00045580" w:rsidSect="0041337A">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1B4" w:rsidRDefault="00D621B4" w:rsidP="00D621B4">
      <w:r>
        <w:separator/>
      </w:r>
    </w:p>
  </w:endnote>
  <w:endnote w:type="continuationSeparator" w:id="0">
    <w:p w:rsidR="00D621B4" w:rsidRDefault="00D621B4"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D621B4">
    <w:pPr>
      <w:pStyle w:val="Fuzeile"/>
    </w:pPr>
    <w:r w:rsidRPr="00D621B4">
      <w:rPr>
        <w:noProof/>
        <w:lang w:val="de-DE"/>
      </w:rPr>
      <w:drawing>
        <wp:inline distT="0" distB="0" distL="0" distR="0">
          <wp:extent cx="5760720" cy="618399"/>
          <wp:effectExtent l="19050" t="0" r="0" b="0"/>
          <wp:docPr id="4"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lgemeine-Einkaufsbedingungen.jpg"/>
                  <pic:cNvPicPr/>
                </pic:nvPicPr>
                <pic:blipFill>
                  <a:blip r:embed="rId1"/>
                  <a:stretch>
                    <a:fillRect/>
                  </a:stretch>
                </pic:blipFill>
                <pic:spPr>
                  <a:xfrm>
                    <a:off x="0" y="0"/>
                    <a:ext cx="5760720" cy="618399"/>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1B4" w:rsidRDefault="00D621B4" w:rsidP="00D621B4">
      <w:r>
        <w:separator/>
      </w:r>
    </w:p>
  </w:footnote>
  <w:footnote w:type="continuationSeparator" w:id="0">
    <w:p w:rsidR="00D621B4" w:rsidRDefault="00D621B4" w:rsidP="00D62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FC39CE">
    <w:pPr>
      <w:pStyle w:val="Kopfzeile"/>
    </w:pPr>
    <w:r w:rsidRPr="00FC39CE">
      <w:rPr>
        <w:noProof/>
        <w:lang w:val="de-DE"/>
      </w:rPr>
      <w:drawing>
        <wp:inline distT="0" distB="0" distL="0" distR="0">
          <wp:extent cx="5760720" cy="1033060"/>
          <wp:effectExtent l="19050" t="0" r="0" b="0"/>
          <wp:docPr id="3" name="Grafik 3" descr="Header_Pressemitteilung_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es.jpg"/>
                  <pic:cNvPicPr/>
                </pic:nvPicPr>
                <pic:blipFill>
                  <a:blip r:embed="rId1"/>
                  <a:stretch>
                    <a:fillRect/>
                  </a:stretch>
                </pic:blipFill>
                <pic:spPr>
                  <a:xfrm>
                    <a:off x="0" y="0"/>
                    <a:ext cx="5760720" cy="103306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C1A41"/>
    <w:multiLevelType w:val="hybridMultilevel"/>
    <w:tmpl w:val="B262F36C"/>
    <w:lvl w:ilvl="0" w:tplc="04070005">
      <w:start w:val="1"/>
      <w:numFmt w:val="bullet"/>
      <w:lvlText w:val=""/>
      <w:lvlJc w:val="left"/>
      <w:pPr>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nsid w:val="73EC63E1"/>
    <w:multiLevelType w:val="hybridMultilevel"/>
    <w:tmpl w:val="12C4345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D796A85"/>
    <w:multiLevelType w:val="hybridMultilevel"/>
    <w:tmpl w:val="2F2E6B92"/>
    <w:lvl w:ilvl="0" w:tplc="0407000F">
      <w:start w:val="1"/>
      <w:numFmt w:val="decimal"/>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1B4"/>
    <w:rsid w:val="00045580"/>
    <w:rsid w:val="000621B7"/>
    <w:rsid w:val="00185DE9"/>
    <w:rsid w:val="001A2D1B"/>
    <w:rsid w:val="002F3A91"/>
    <w:rsid w:val="003C3E35"/>
    <w:rsid w:val="003F69A7"/>
    <w:rsid w:val="0041337A"/>
    <w:rsid w:val="00460D9F"/>
    <w:rsid w:val="00574F45"/>
    <w:rsid w:val="00636113"/>
    <w:rsid w:val="007A611F"/>
    <w:rsid w:val="00A61ACA"/>
    <w:rsid w:val="00B0073F"/>
    <w:rsid w:val="00BA74DD"/>
    <w:rsid w:val="00CB7C07"/>
    <w:rsid w:val="00D600C6"/>
    <w:rsid w:val="00D621B4"/>
    <w:rsid w:val="00EE598C"/>
    <w:rsid w:val="00FB3BB4"/>
    <w:rsid w:val="00FC39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3E35"/>
    <w:rPr>
      <w:rFonts w:ascii="Times New Roman" w:eastAsia="Times New Roman" w:hAnsi="Times New Roman" w:cs="Times New Roman"/>
      <w:sz w:val="24"/>
      <w:szCs w:val="24"/>
      <w:lang w:val="es-E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3C3E35"/>
    <w:rPr>
      <w:b/>
      <w:bCs/>
    </w:rPr>
  </w:style>
  <w:style w:type="paragraph" w:styleId="KeinLeerraum">
    <w:name w:val="No Spacing"/>
    <w:uiPriority w:val="1"/>
    <w:qFormat/>
    <w:rsid w:val="003C3E35"/>
    <w:rPr>
      <w:rFonts w:ascii="Times New Roman" w:eastAsia="Times New Roman" w:hAnsi="Times New Roman" w:cs="Times New Roman"/>
      <w:sz w:val="24"/>
      <w:szCs w:val="24"/>
      <w:lang w:eastAsia="de-DE"/>
    </w:rPr>
  </w:style>
  <w:style w:type="character" w:styleId="Hyperlink">
    <w:name w:val="Hyperlink"/>
    <w:uiPriority w:val="99"/>
    <w:semiHidden/>
    <w:unhideWhenUsed/>
    <w:rsid w:val="007A611F"/>
    <w:rPr>
      <w:color w:val="0000FF"/>
      <w:u w:val="single"/>
    </w:rPr>
  </w:style>
  <w:style w:type="paragraph" w:customStyle="1" w:styleId="xmsonormal">
    <w:name w:val="x_msonormal"/>
    <w:basedOn w:val="Standard"/>
    <w:rsid w:val="00636113"/>
    <w:pPr>
      <w:spacing w:before="100" w:beforeAutospacing="1" w:after="100" w:afterAutospacing="1"/>
    </w:pPr>
  </w:style>
  <w:style w:type="character" w:customStyle="1" w:styleId="x033494008-29112010">
    <w:name w:val="x_033494008-29112010"/>
    <w:rsid w:val="006361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3E35"/>
    <w:rPr>
      <w:rFonts w:ascii="Times New Roman" w:eastAsia="Times New Roman" w:hAnsi="Times New Roman" w:cs="Times New Roman"/>
      <w:sz w:val="24"/>
      <w:szCs w:val="24"/>
      <w:lang w:val="es-E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3C3E35"/>
    <w:rPr>
      <w:b/>
      <w:bCs/>
    </w:rPr>
  </w:style>
  <w:style w:type="paragraph" w:styleId="KeinLeerraum">
    <w:name w:val="No Spacing"/>
    <w:uiPriority w:val="1"/>
    <w:qFormat/>
    <w:rsid w:val="003C3E35"/>
    <w:rPr>
      <w:rFonts w:ascii="Times New Roman" w:eastAsia="Times New Roman" w:hAnsi="Times New Roman" w:cs="Times New Roman"/>
      <w:sz w:val="24"/>
      <w:szCs w:val="24"/>
      <w:lang w:eastAsia="de-DE"/>
    </w:rPr>
  </w:style>
  <w:style w:type="character" w:styleId="Hyperlink">
    <w:name w:val="Hyperlink"/>
    <w:uiPriority w:val="99"/>
    <w:semiHidden/>
    <w:unhideWhenUsed/>
    <w:rsid w:val="007A611F"/>
    <w:rPr>
      <w:color w:val="0000FF"/>
      <w:u w:val="single"/>
    </w:rPr>
  </w:style>
  <w:style w:type="paragraph" w:customStyle="1" w:styleId="xmsonormal">
    <w:name w:val="x_msonormal"/>
    <w:basedOn w:val="Standard"/>
    <w:rsid w:val="00636113"/>
    <w:pPr>
      <w:spacing w:before="100" w:beforeAutospacing="1" w:after="100" w:afterAutospacing="1"/>
    </w:pPr>
  </w:style>
  <w:style w:type="character" w:customStyle="1" w:styleId="x033494008-29112010">
    <w:name w:val="x_033494008-29112010"/>
    <w:rsid w:val="006361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81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va.schilling@meyle.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mvb@prvhh.d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meyle.com/"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E80C71-6774-409F-99E7-827C7ABBF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626</Words>
  <Characters>3949</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Wulf Gaertner Autoparts AG</Company>
  <LinksUpToDate>false</LinksUpToDate>
  <CharactersWithSpaces>4566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dc:creator>
  <cp:lastModifiedBy>Galina Ponomareva</cp:lastModifiedBy>
  <cp:revision>2</cp:revision>
  <dcterms:created xsi:type="dcterms:W3CDTF">2017-05-23T06:36:00Z</dcterms:created>
  <dcterms:modified xsi:type="dcterms:W3CDTF">2017-05-23T06:36:00Z</dcterms:modified>
</cp:coreProperties>
</file>