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A22AB" w14:textId="0CFCF75A" w:rsidR="008A5BCB" w:rsidRDefault="00D767C7" w:rsidP="00B30840">
      <w:pPr>
        <w:pStyle w:val="Kommentartext"/>
        <w:spacing w:line="360" w:lineRule="auto"/>
        <w:jc w:val="both"/>
        <w:rPr>
          <w:b/>
          <w:bCs/>
          <w:sz w:val="24"/>
          <w:szCs w:val="23"/>
          <w:lang w:val="pl-PL" w:eastAsia="en-GB"/>
        </w:rPr>
      </w:pPr>
      <w:r w:rsidRPr="00D767C7">
        <w:rPr>
          <w:b/>
          <w:bCs/>
          <w:sz w:val="28"/>
          <w:szCs w:val="23"/>
          <w:lang w:val="pl-PL"/>
        </w:rPr>
        <w:t>L’expérience d’un salon virtuel et personnalisé : MEYLE poursuit sa success story numérique avec MEYLE Exhibition 2021</w:t>
      </w:r>
      <w:r w:rsidR="00B30840">
        <w:rPr>
          <w:b/>
          <w:bCs/>
          <w:sz w:val="28"/>
          <w:szCs w:val="23"/>
          <w:lang w:val="pl-PL"/>
        </w:rPr>
        <w:tab/>
      </w:r>
      <w:r w:rsidR="00B30840">
        <w:rPr>
          <w:b/>
          <w:bCs/>
          <w:sz w:val="28"/>
          <w:szCs w:val="23"/>
          <w:lang w:val="pl-PL"/>
        </w:rPr>
        <w:br/>
      </w:r>
    </w:p>
    <w:p w14:paraId="74770FB5" w14:textId="77777777" w:rsidR="00D767C7" w:rsidRPr="00D767C7" w:rsidRDefault="00D767C7" w:rsidP="00D767C7">
      <w:pPr>
        <w:numPr>
          <w:ilvl w:val="0"/>
          <w:numId w:val="16"/>
        </w:numPr>
        <w:spacing w:line="360" w:lineRule="auto"/>
        <w:rPr>
          <w:b/>
          <w:bCs/>
          <w:lang w:eastAsia="de-DE"/>
        </w:rPr>
      </w:pPr>
      <w:r w:rsidRPr="00D767C7">
        <w:rPr>
          <w:b/>
          <w:szCs w:val="28"/>
          <w:lang w:eastAsia="de-DE"/>
        </w:rPr>
        <w:t xml:space="preserve">Un fabricant hambourgeois établit une nouvelle fois de nouveaux critères avec une solution numérique </w:t>
      </w:r>
    </w:p>
    <w:p w14:paraId="16A29176" w14:textId="77777777" w:rsidR="00D767C7" w:rsidRPr="00D767C7" w:rsidRDefault="00D767C7" w:rsidP="00D767C7">
      <w:pPr>
        <w:numPr>
          <w:ilvl w:val="0"/>
          <w:numId w:val="16"/>
        </w:numPr>
        <w:spacing w:line="360" w:lineRule="auto"/>
        <w:rPr>
          <w:b/>
          <w:bCs/>
          <w:lang w:eastAsia="de-DE"/>
        </w:rPr>
      </w:pPr>
      <w:r w:rsidRPr="00D767C7">
        <w:rPr>
          <w:b/>
          <w:szCs w:val="28"/>
          <w:lang w:eastAsia="de-DE"/>
        </w:rPr>
        <w:t xml:space="preserve">L’expérience d’un salon personnalisé pour les clients et partenaires MEYLE </w:t>
      </w:r>
    </w:p>
    <w:p w14:paraId="75B31556" w14:textId="77777777" w:rsidR="00D767C7" w:rsidRPr="00D767C7" w:rsidRDefault="00D767C7" w:rsidP="00D767C7">
      <w:pPr>
        <w:numPr>
          <w:ilvl w:val="0"/>
          <w:numId w:val="16"/>
        </w:numPr>
        <w:spacing w:line="360" w:lineRule="auto"/>
        <w:rPr>
          <w:b/>
          <w:bCs/>
          <w:lang w:eastAsia="de-DE"/>
        </w:rPr>
      </w:pPr>
      <w:r w:rsidRPr="00D767C7">
        <w:rPr>
          <w:b/>
          <w:szCs w:val="28"/>
          <w:lang w:eastAsia="de-DE"/>
        </w:rPr>
        <w:t xml:space="preserve">Une solution interactive pour les échanges personnels, même à l’heure de la collaboration numérique </w:t>
      </w:r>
    </w:p>
    <w:p w14:paraId="72466A4B" w14:textId="77777777" w:rsidR="00D767C7" w:rsidRPr="00D767C7" w:rsidRDefault="00D767C7" w:rsidP="00D767C7">
      <w:pPr>
        <w:numPr>
          <w:ilvl w:val="0"/>
          <w:numId w:val="16"/>
        </w:numPr>
        <w:spacing w:line="360" w:lineRule="auto"/>
        <w:rPr>
          <w:b/>
          <w:bCs/>
          <w:lang w:eastAsia="de-DE"/>
        </w:rPr>
      </w:pPr>
      <w:r w:rsidRPr="00D767C7">
        <w:rPr>
          <w:b/>
          <w:szCs w:val="28"/>
          <w:lang w:eastAsia="de-DE"/>
        </w:rPr>
        <w:t xml:space="preserve">Déjà en 2020, MEYLE enthousiasmait plus de 700 participants avec une solution digitale innovante pour le salon </w:t>
      </w:r>
      <w:proofErr w:type="spellStart"/>
      <w:r w:rsidRPr="00D767C7">
        <w:rPr>
          <w:b/>
          <w:i/>
          <w:iCs/>
          <w:szCs w:val="28"/>
          <w:lang w:eastAsia="de-DE"/>
        </w:rPr>
        <w:t>MEYLExperience</w:t>
      </w:r>
      <w:proofErr w:type="spellEnd"/>
      <w:r w:rsidRPr="00D767C7">
        <w:rPr>
          <w:b/>
          <w:i/>
          <w:iCs/>
          <w:szCs w:val="28"/>
          <w:lang w:eastAsia="de-DE"/>
        </w:rPr>
        <w:t xml:space="preserve"> 2020</w:t>
      </w:r>
    </w:p>
    <w:p w14:paraId="5FA9E6E6" w14:textId="77777777" w:rsidR="00D767C7" w:rsidRPr="00D767C7" w:rsidRDefault="00D767C7" w:rsidP="00B30840">
      <w:pPr>
        <w:pStyle w:val="Kommentartext"/>
        <w:spacing w:line="360" w:lineRule="auto"/>
        <w:jc w:val="both"/>
        <w:rPr>
          <w:b/>
          <w:bCs/>
          <w:sz w:val="24"/>
          <w:szCs w:val="23"/>
          <w:lang w:eastAsia="en-GB"/>
        </w:rPr>
      </w:pPr>
    </w:p>
    <w:p w14:paraId="4FB0DA8E" w14:textId="799E3727" w:rsidR="001E65FA" w:rsidRPr="00FA3A3B" w:rsidRDefault="00DA3503" w:rsidP="00B30840">
      <w:pPr>
        <w:spacing w:line="360" w:lineRule="auto"/>
        <w:jc w:val="both"/>
        <w:rPr>
          <w:b/>
          <w:bCs/>
          <w:szCs w:val="23"/>
        </w:rPr>
      </w:pPr>
      <w:r>
        <w:rPr>
          <w:b/>
          <w:bCs/>
          <w:szCs w:val="23"/>
          <w:u w:val="single"/>
        </w:rPr>
        <w:t xml:space="preserve">Hambourg, le </w:t>
      </w:r>
      <w:r w:rsidR="00D767C7">
        <w:rPr>
          <w:b/>
          <w:bCs/>
          <w:szCs w:val="23"/>
          <w:u w:val="single"/>
        </w:rPr>
        <w:t>24</w:t>
      </w:r>
      <w:r>
        <w:rPr>
          <w:b/>
          <w:bCs/>
          <w:szCs w:val="23"/>
          <w:u w:val="single"/>
        </w:rPr>
        <w:t xml:space="preserve"> </w:t>
      </w:r>
      <w:r w:rsidR="00D767C7" w:rsidRPr="00D767C7">
        <w:rPr>
          <w:b/>
          <w:bCs/>
          <w:szCs w:val="23"/>
          <w:u w:val="single"/>
        </w:rPr>
        <w:t xml:space="preserve">août </w:t>
      </w:r>
      <w:r>
        <w:rPr>
          <w:b/>
          <w:bCs/>
          <w:szCs w:val="23"/>
          <w:u w:val="single"/>
        </w:rPr>
        <w:t>202</w:t>
      </w:r>
      <w:r w:rsidR="00D767C7">
        <w:rPr>
          <w:b/>
          <w:bCs/>
          <w:szCs w:val="23"/>
          <w:u w:val="single"/>
        </w:rPr>
        <w:t>1</w:t>
      </w:r>
      <w:r>
        <w:rPr>
          <w:b/>
          <w:bCs/>
          <w:szCs w:val="23"/>
          <w:u w:val="single"/>
        </w:rPr>
        <w:t>.</w:t>
      </w:r>
      <w:r>
        <w:rPr>
          <w:b/>
          <w:bCs/>
          <w:szCs w:val="23"/>
        </w:rPr>
        <w:t xml:space="preserve"> </w:t>
      </w:r>
      <w:r w:rsidR="00D767C7" w:rsidRPr="00D767C7">
        <w:rPr>
          <w:b/>
          <w:bCs/>
          <w:szCs w:val="23"/>
        </w:rPr>
        <w:t xml:space="preserve">« Digital first », telle est la devise du fabricant de pièces de rechange MEYLE basé à Hambourg. En période de pandémie, justement, les rencontres virtuelles avec les clients et partenaires jouent un rôle majeur : même si le principal salon de l’automobile </w:t>
      </w:r>
      <w:proofErr w:type="spellStart"/>
      <w:r w:rsidR="00D767C7" w:rsidRPr="00D767C7">
        <w:rPr>
          <w:b/>
          <w:bCs/>
          <w:szCs w:val="23"/>
        </w:rPr>
        <w:t>Automechanika</w:t>
      </w:r>
      <w:proofErr w:type="spellEnd"/>
      <w:r w:rsidR="00D767C7" w:rsidRPr="00D767C7">
        <w:rPr>
          <w:b/>
          <w:bCs/>
          <w:szCs w:val="23"/>
        </w:rPr>
        <w:t xml:space="preserve"> 2021</w:t>
      </w:r>
      <w:r w:rsidR="00482CA8">
        <w:rPr>
          <w:b/>
          <w:bCs/>
          <w:szCs w:val="23"/>
        </w:rPr>
        <w:t> </w:t>
      </w:r>
      <w:r w:rsidR="00D767C7" w:rsidRPr="00D767C7">
        <w:rPr>
          <w:b/>
          <w:bCs/>
          <w:szCs w:val="23"/>
        </w:rPr>
        <w:t xml:space="preserve">ne peut pas se dérouler de la manière habituelle, MEYLE crée une fois de plus, grâce à sa propre solution de salon numérique, un lieu d’accueil pour les sujets d’actualité du monde MEYLE. Le salon MEYLE Exhibition </w:t>
      </w:r>
      <w:proofErr w:type="spellStart"/>
      <w:r w:rsidR="00D767C7" w:rsidRPr="00D767C7">
        <w:rPr>
          <w:b/>
          <w:bCs/>
          <w:szCs w:val="23"/>
        </w:rPr>
        <w:t>Hamburg</w:t>
      </w:r>
      <w:proofErr w:type="spellEnd"/>
      <w:r w:rsidR="00D767C7" w:rsidRPr="00D767C7">
        <w:rPr>
          <w:b/>
          <w:bCs/>
          <w:szCs w:val="23"/>
        </w:rPr>
        <w:t xml:space="preserve"> 2021</w:t>
      </w:r>
      <w:r w:rsidR="00482CA8">
        <w:rPr>
          <w:b/>
          <w:bCs/>
          <w:szCs w:val="23"/>
        </w:rPr>
        <w:t> </w:t>
      </w:r>
      <w:r w:rsidR="00D767C7" w:rsidRPr="00D767C7">
        <w:rPr>
          <w:b/>
          <w:bCs/>
          <w:szCs w:val="23"/>
        </w:rPr>
        <w:t xml:space="preserve">est la seconde expérience interactive et numérique articulée autour de la marque que les clients MEYLE peuvent utiliser pour dialoguer directement avec des experts techniques et des spécialistes produits. Avec la première version du salon numérique, </w:t>
      </w:r>
      <w:proofErr w:type="spellStart"/>
      <w:r w:rsidR="00D767C7" w:rsidRPr="00D767C7">
        <w:rPr>
          <w:b/>
          <w:bCs/>
          <w:szCs w:val="23"/>
        </w:rPr>
        <w:t>MEYLExperience</w:t>
      </w:r>
      <w:proofErr w:type="spellEnd"/>
      <w:r w:rsidR="00D767C7" w:rsidRPr="00D767C7">
        <w:rPr>
          <w:b/>
          <w:bCs/>
          <w:szCs w:val="23"/>
        </w:rPr>
        <w:t xml:space="preserve"> 2020, l’entreprise a pu l’année dernière enthousiasmer plus de 700</w:t>
      </w:r>
      <w:r w:rsidR="00482CA8">
        <w:rPr>
          <w:b/>
          <w:bCs/>
          <w:szCs w:val="23"/>
        </w:rPr>
        <w:t> </w:t>
      </w:r>
      <w:r w:rsidR="00D767C7" w:rsidRPr="00D767C7">
        <w:rPr>
          <w:b/>
          <w:bCs/>
          <w:szCs w:val="23"/>
        </w:rPr>
        <w:t>participants.</w:t>
      </w:r>
      <w:r w:rsidR="00B30840">
        <w:rPr>
          <w:b/>
          <w:bCs/>
          <w:szCs w:val="23"/>
        </w:rPr>
        <w:tab/>
      </w:r>
      <w:r w:rsidR="00B30840">
        <w:rPr>
          <w:b/>
          <w:bCs/>
          <w:szCs w:val="23"/>
        </w:rPr>
        <w:br/>
      </w:r>
    </w:p>
    <w:p w14:paraId="7CB1E436" w14:textId="1175F9A9" w:rsidR="00D767C7" w:rsidRDefault="00D767C7" w:rsidP="00B30840">
      <w:pPr>
        <w:spacing w:line="360" w:lineRule="auto"/>
        <w:jc w:val="both"/>
      </w:pPr>
      <w:r w:rsidRPr="00D767C7">
        <w:t xml:space="preserve">Avec le salon MEYLE Exhibition Hambourg 2021, MEYLE présente un autre élément important de sa stratégie numérique et offre une fois de plus à ses clients et partenaires la possibilité d’échanger virtuellement sur des thèmes et des produits clés. Comme en 2020, une solution spécialement conçue et mise en œuvre sur la base de Microsoft Teams offre des possibilités d’interaction et de présentation </w:t>
      </w:r>
      <w:r w:rsidRPr="00D767C7">
        <w:lastRenderedPageBreak/>
        <w:t>adaptées individuellement aux besoins et sujets des différents clients. Un outil spécialement développé pour la gestion des invitations et des visiteurs rend la planification encore plus facile. « Bien entendu, nous aurions été heureux de poursuivre en personne les discussions et les échanges avec nos clients et partenaires en 2021</w:t>
      </w:r>
      <w:r w:rsidR="00482CA8">
        <w:t> </w:t>
      </w:r>
      <w:r w:rsidRPr="00D767C7">
        <w:t xml:space="preserve">à Francfort. Malgré tous les avantages des canaux numériques, rien ne remplace le contact personnel », explique Christian Ludwig, Vice-Président des ventes de MEYLE AG. « Néanmoins, nous sommes heureux d’avoir trouvé, cette année encore, un moyen numérique pour partager avec nos clients les nouveautés et les principaux thèmes autour de la marque MEYLE et faciliter les rendez-vous et consultations individuelles – quel que soit l’endroit dans le monde où se trouve notre interlocuteur. » </w:t>
      </w:r>
    </w:p>
    <w:p w14:paraId="68D5D059" w14:textId="77777777" w:rsidR="00D767C7" w:rsidRDefault="00D767C7" w:rsidP="00B30840">
      <w:pPr>
        <w:spacing w:line="360" w:lineRule="auto"/>
        <w:jc w:val="both"/>
      </w:pPr>
    </w:p>
    <w:p w14:paraId="46EB783C" w14:textId="77777777" w:rsidR="00D767C7" w:rsidRDefault="00D767C7" w:rsidP="00B30840">
      <w:pPr>
        <w:spacing w:line="360" w:lineRule="auto"/>
        <w:jc w:val="both"/>
      </w:pPr>
      <w:r w:rsidRPr="00D767C7">
        <w:t xml:space="preserve">En 2021 aussi, MEYLE présentera de nombreux sujets et produits phares simplifiant le travail quotidien dans les ateliers et garages : qu’il s’agisse d’offres numériques, comme le portail client DRIVER Portal, de nouvelles offres de formation en ligne et d’e-learning innovants, ou encore de l’engagement de sponsoring et du support client, l’accent est mis sur le contact direct avec les partenaires et les garages du monde entier. Les offres complètes sont accompagnées de solutions de service fiables pour l’atelier. Du point de vue du mécanicien automobile, MEYLE développe des pièces améliorées permettant de gagner du temps et de l’argent, simplifiant le travail au quotidien et offrant ainsi aux ateliers une réelle valeur ajoutée. Les participants auront également un aperçu de l’univers des produits MEYLE des différents secteurs d’activité Freins, Châssis et direction, Entraînement, Électronique, Moteur, Filtres et Poids lourds et peuvent s’attendre à des discussions passionnantes avec les experts techniques et spécialistes produits MEYLE. </w:t>
      </w:r>
    </w:p>
    <w:p w14:paraId="3E0D36AC" w14:textId="77777777" w:rsidR="00D767C7" w:rsidRDefault="00D767C7" w:rsidP="00B30840">
      <w:pPr>
        <w:spacing w:line="360" w:lineRule="auto"/>
        <w:jc w:val="both"/>
      </w:pPr>
    </w:p>
    <w:p w14:paraId="6CA6DF6C" w14:textId="77777777" w:rsidR="00D767C7" w:rsidRDefault="00D767C7" w:rsidP="00D767C7">
      <w:pPr>
        <w:spacing w:line="360" w:lineRule="auto"/>
        <w:jc w:val="both"/>
      </w:pPr>
      <w:r>
        <w:t xml:space="preserve">La série de thèmes est complétée par un aperçu de la gestion qualité MEYLE et des activités autour de la responsabilité sociétale de l’entreprise MEYLE : « Notre objectif est de soutenir le marché secondaire indépendant avec des pièces améliorées et des solutions de réparation durables, afin que l’utilisation efficace des ressources </w:t>
      </w:r>
      <w:r>
        <w:lastRenderedPageBreak/>
        <w:t xml:space="preserve">dans les véhicules puisse contribuer à maintenir les véhicules sur la route plus longtemps », explique Christian Ludwig. « Pour garantir un niveau de qualité élevé constant et développer des pièces MEYLE plus durables, le service, les données et les concepts globaux jouent un rôle tout aussi important et aident nos clients à être efficaces sur le marché. Avec le salon MEYLE Exhibition Hambourg 2021, nous voulons compléter cette offre et nous nous réjouissons déjà d’un échange intensif et de l’approfondissement des discussions lors d’une prochaine rencontre en face à face. » </w:t>
      </w:r>
    </w:p>
    <w:p w14:paraId="58D6192F" w14:textId="77777777" w:rsidR="00D767C7" w:rsidRDefault="00D767C7" w:rsidP="00D767C7">
      <w:pPr>
        <w:spacing w:line="360" w:lineRule="auto"/>
        <w:jc w:val="both"/>
      </w:pPr>
    </w:p>
    <w:p w14:paraId="6A13D783" w14:textId="5D783C60" w:rsidR="00265CBD" w:rsidRDefault="00D767C7" w:rsidP="00D20667">
      <w:pPr>
        <w:spacing w:line="360" w:lineRule="auto"/>
        <w:jc w:val="both"/>
        <w:rPr>
          <w:sz w:val="32"/>
        </w:rPr>
      </w:pPr>
      <w:r>
        <w:t>Le salon MEYLE Exhibition Hambourg 2021</w:t>
      </w:r>
      <w:r w:rsidR="00482CA8">
        <w:t> </w:t>
      </w:r>
      <w:r>
        <w:t>aura lieu du 6 septembre au 1er octobre 2021</w:t>
      </w:r>
      <w:r w:rsidR="00482CA8">
        <w:t> </w:t>
      </w:r>
      <w:r>
        <w:t xml:space="preserve">et s’adresse exclusivement aux clients MEYLE du marché secondaire automobile. </w:t>
      </w:r>
    </w:p>
    <w:p w14:paraId="163FA8DD" w14:textId="77777777" w:rsidR="00D91DE0" w:rsidRPr="00AF2174" w:rsidRDefault="00D91DE0" w:rsidP="00D91DE0">
      <w:pPr>
        <w:spacing w:line="360" w:lineRule="auto"/>
        <w:jc w:val="both"/>
        <w:rPr>
          <w:bCs/>
          <w:strike/>
          <w:szCs w:val="23"/>
        </w:rPr>
      </w:pPr>
      <w:r>
        <w:br w:type="page"/>
      </w:r>
    </w:p>
    <w:p w14:paraId="42F02DA1" w14:textId="79B7635A" w:rsidR="00512D88" w:rsidRPr="00DA3503" w:rsidRDefault="00512D88" w:rsidP="00482CA8">
      <w:pPr>
        <w:spacing w:line="360" w:lineRule="auto"/>
        <w:rPr>
          <w:rFonts w:cs="Arial"/>
          <w:sz w:val="20"/>
          <w:szCs w:val="20"/>
        </w:rPr>
      </w:pPr>
      <w:r>
        <w:rPr>
          <w:b/>
          <w:sz w:val="20"/>
          <w:szCs w:val="20"/>
        </w:rPr>
        <w:lastRenderedPageBreak/>
        <w:t>Contact </w:t>
      </w:r>
      <w:proofErr w:type="gramStart"/>
      <w:r>
        <w:rPr>
          <w:b/>
          <w:sz w:val="20"/>
          <w:szCs w:val="20"/>
        </w:rPr>
        <w:t>:</w:t>
      </w:r>
      <w:proofErr w:type="gramEnd"/>
      <w:r w:rsidR="00482CA8">
        <w:rPr>
          <w:b/>
          <w:sz w:val="20"/>
          <w:szCs w:val="20"/>
        </w:rPr>
        <w:br/>
      </w:r>
      <w:r w:rsidR="00482CA8" w:rsidRPr="00482CA8">
        <w:rPr>
          <w:sz w:val="20"/>
          <w:szCs w:val="20"/>
        </w:rPr>
        <w:t xml:space="preserve">1. </w:t>
      </w:r>
      <w:proofErr w:type="spellStart"/>
      <w:r w:rsidRPr="00482CA8">
        <w:rPr>
          <w:sz w:val="20"/>
          <w:szCs w:val="20"/>
        </w:rPr>
        <w:t>K</w:t>
      </w:r>
      <w:r w:rsidR="00E47106" w:rsidRPr="00482CA8">
        <w:rPr>
          <w:sz w:val="20"/>
          <w:szCs w:val="20"/>
        </w:rPr>
        <w:t>lenk</w:t>
      </w:r>
      <w:proofErr w:type="spellEnd"/>
      <w:r w:rsidR="00E47106" w:rsidRPr="00482CA8">
        <w:rPr>
          <w:sz w:val="20"/>
          <w:szCs w:val="20"/>
        </w:rPr>
        <w:t xml:space="preserve"> &amp; Hoursch AG, Frederic Barchfeld</w:t>
      </w:r>
      <w:r w:rsidRPr="00482CA8">
        <w:rPr>
          <w:sz w:val="20"/>
          <w:szCs w:val="20"/>
        </w:rPr>
        <w:t xml:space="preserve">, Tél. : +49 40 3020881 </w:t>
      </w:r>
      <w:r w:rsidR="00E47106" w:rsidRPr="00482CA8">
        <w:rPr>
          <w:sz w:val="20"/>
          <w:szCs w:val="20"/>
        </w:rPr>
        <w:t>15</w:t>
      </w:r>
      <w:r w:rsidRPr="00482CA8">
        <w:rPr>
          <w:sz w:val="20"/>
          <w:szCs w:val="20"/>
        </w:rPr>
        <w:t xml:space="preserve">, E-mail : </w:t>
      </w:r>
      <w:hyperlink r:id="rId10" w:history="1">
        <w:r w:rsidRPr="00482CA8">
          <w:rPr>
            <w:rStyle w:val="Hyperlink"/>
            <w:sz w:val="20"/>
            <w:szCs w:val="20"/>
          </w:rPr>
          <w:t>meyle@klenkhoursch.de</w:t>
        </w:r>
      </w:hyperlink>
      <w:r w:rsidRPr="00482CA8">
        <w:rPr>
          <w:sz w:val="20"/>
          <w:szCs w:val="20"/>
        </w:rPr>
        <w:t xml:space="preserve"> </w:t>
      </w:r>
      <w:r w:rsidR="00482CA8" w:rsidRPr="00482CA8">
        <w:rPr>
          <w:sz w:val="20"/>
          <w:szCs w:val="20"/>
        </w:rPr>
        <w:br/>
      </w:r>
      <w:r w:rsidR="00482CA8">
        <w:rPr>
          <w:sz w:val="20"/>
          <w:szCs w:val="20"/>
        </w:rPr>
        <w:t xml:space="preserve">2. </w:t>
      </w:r>
      <w:r>
        <w:rPr>
          <w:sz w:val="20"/>
          <w:szCs w:val="20"/>
        </w:rPr>
        <w:t xml:space="preserve">MEYLE AG, </w:t>
      </w:r>
      <w:r w:rsidR="00A4178F" w:rsidRPr="00482CA8">
        <w:rPr>
          <w:rFonts w:cs="Arial"/>
          <w:sz w:val="20"/>
          <w:szCs w:val="20"/>
        </w:rPr>
        <w:t>Eva Schilling, Tel. : +49 40 67506 7425</w:t>
      </w:r>
      <w:r w:rsidR="00176963">
        <w:rPr>
          <w:sz w:val="20"/>
        </w:rPr>
        <w:t>, E-mail </w:t>
      </w:r>
      <w:r>
        <w:rPr>
          <w:sz w:val="20"/>
          <w:szCs w:val="20"/>
        </w:rPr>
        <w:t xml:space="preserve">: </w:t>
      </w:r>
      <w:hyperlink r:id="rId11" w:history="1">
        <w:r>
          <w:rPr>
            <w:rStyle w:val="Hyperlink"/>
            <w:sz w:val="20"/>
            <w:szCs w:val="20"/>
          </w:rPr>
          <w:t>press@meyle.com</w:t>
        </w:r>
      </w:hyperlink>
    </w:p>
    <w:p w14:paraId="13135547" w14:textId="77777777" w:rsidR="00B22D7F" w:rsidRPr="00482CA8" w:rsidRDefault="00B22D7F" w:rsidP="00F5639D">
      <w:pPr>
        <w:spacing w:line="360" w:lineRule="auto"/>
        <w:jc w:val="both"/>
        <w:rPr>
          <w:rFonts w:cs="Arial"/>
          <w:b/>
          <w:sz w:val="20"/>
          <w:szCs w:val="22"/>
        </w:rPr>
      </w:pPr>
    </w:p>
    <w:p w14:paraId="1758BEFD" w14:textId="3E1BDFAF" w:rsidR="006D082C" w:rsidRPr="0046360F" w:rsidRDefault="00F5639D" w:rsidP="00482CA8">
      <w:pPr>
        <w:spacing w:line="360" w:lineRule="auto"/>
        <w:jc w:val="both"/>
        <w:rPr>
          <w:rFonts w:cs="Arial"/>
          <w:sz w:val="20"/>
          <w:szCs w:val="22"/>
        </w:rPr>
        <w:sectPr w:rsidR="006D082C" w:rsidRPr="0046360F" w:rsidSect="0046360F">
          <w:headerReference w:type="default" r:id="rId12"/>
          <w:footerReference w:type="default" r:id="rId13"/>
          <w:pgSz w:w="11906" w:h="16838"/>
          <w:pgMar w:top="1417" w:right="1417" w:bottom="1134" w:left="1417" w:header="708" w:footer="708" w:gutter="0"/>
          <w:cols w:space="708"/>
          <w:docGrid w:linePitch="360"/>
        </w:sectPr>
      </w:pPr>
      <w:r>
        <w:rPr>
          <w:b/>
          <w:sz w:val="20"/>
          <w:szCs w:val="22"/>
        </w:rPr>
        <w:t>À propos de l’entreprise</w:t>
      </w:r>
      <w:r w:rsidR="00482CA8">
        <w:rPr>
          <w:b/>
          <w:sz w:val="20"/>
          <w:szCs w:val="22"/>
        </w:rPr>
        <w:tab/>
      </w:r>
      <w:r w:rsidR="00482CA8">
        <w:rPr>
          <w:b/>
          <w:sz w:val="20"/>
          <w:szCs w:val="22"/>
        </w:rPr>
        <w:br/>
      </w:r>
      <w:r>
        <w:rPr>
          <w:sz w:val="20"/>
          <w:szCs w:val="22"/>
        </w:rPr>
        <w:t>La société MEYLE AG développe, produit et distribue sous la marque MEYLE des pièces de rechange de grande qualité pour le marché libre des pièces de rechange destinées aux voitures, camionnettes et utilitaires. Avec les trois gammes de produits MEYLE-ORIGINAL, MEYLE-PD et MEYLE-HD, MEYLE offre des solutions et des pièces sur mesure pour chaque situation et pour chaque conducteur, du collaborateur d’atelier compétent à tous les conducteurs et conductrices du monde, en passant par l’ambitieuse pilote de rallye et l’amoureux des voitures de collection qui, tous, doivent pouvoir compter sur leur voiture. MEYLE propose à ses clients plus de 24 000 pièces de rechange fiables et permettant des kilométrages élevés, fabriquées dans ses propres usines et chez des partenaires de production sélectionnés. L’assurance d’un éventail d’articles MEYLE sophistiqués.</w:t>
      </w:r>
      <w:r>
        <w:rPr>
          <w:sz w:val="20"/>
          <w:szCs w:val="22"/>
        </w:rPr>
        <w:tab/>
      </w:r>
    </w:p>
    <w:p w14:paraId="42A3A183" w14:textId="77777777" w:rsidR="00F5639D" w:rsidRPr="0046360F" w:rsidRDefault="00F5639D" w:rsidP="00F5639D">
      <w:pPr>
        <w:spacing w:after="240" w:line="360" w:lineRule="auto"/>
        <w:jc w:val="both"/>
        <w:rPr>
          <w:rStyle w:val="Fett"/>
          <w:b w:val="0"/>
          <w:bCs/>
          <w:sz w:val="20"/>
          <w:szCs w:val="22"/>
        </w:rPr>
      </w:pPr>
      <w:r>
        <w:rPr>
          <w:rStyle w:val="Fett"/>
          <w:sz w:val="20"/>
          <w:szCs w:val="22"/>
        </w:rPr>
        <w:lastRenderedPageBreak/>
        <w:t xml:space="preserve">La gamme de produits avec laquelle le fabricant hambourgeois répond à l’ensemble des demandes du marché est organisée en différentes catégories : </w:t>
      </w:r>
    </w:p>
    <w:p w14:paraId="1A7801DF" w14:textId="77777777" w:rsidR="00F5639D" w:rsidRPr="0046360F" w:rsidRDefault="00F5639D" w:rsidP="002A5A4B">
      <w:pPr>
        <w:pStyle w:val="KeinLeerraum"/>
        <w:numPr>
          <w:ilvl w:val="0"/>
          <w:numId w:val="1"/>
        </w:numPr>
        <w:spacing w:line="360" w:lineRule="auto"/>
        <w:jc w:val="both"/>
        <w:rPr>
          <w:rStyle w:val="Fett"/>
          <w:b w:val="0"/>
          <w:sz w:val="20"/>
          <w:szCs w:val="22"/>
        </w:rPr>
      </w:pPr>
      <w:r>
        <w:rPr>
          <w:rFonts w:ascii="Arial" w:hAnsi="Arial"/>
          <w:b/>
          <w:sz w:val="20"/>
          <w:szCs w:val="22"/>
        </w:rPr>
        <w:t>MEYLE</w:t>
      </w:r>
      <w:r>
        <w:rPr>
          <w:rStyle w:val="Fett"/>
          <w:b w:val="0"/>
          <w:sz w:val="20"/>
          <w:szCs w:val="22"/>
        </w:rPr>
        <w:t>-</w:t>
      </w:r>
      <w:r>
        <w:rPr>
          <w:rStyle w:val="Fett"/>
          <w:sz w:val="20"/>
          <w:szCs w:val="22"/>
        </w:rPr>
        <w:t xml:space="preserve">ORIGINAL : parfaitement ajusté comme les pièces de rechange d’origine. </w:t>
      </w:r>
      <w:r>
        <w:rPr>
          <w:rStyle w:val="Fett"/>
          <w:sz w:val="20"/>
          <w:szCs w:val="22"/>
        </w:rPr>
        <w:tab/>
      </w:r>
      <w:r>
        <w:rPr>
          <w:rStyle w:val="Fett"/>
          <w:sz w:val="20"/>
          <w:szCs w:val="22"/>
        </w:rPr>
        <w:br/>
      </w:r>
      <w:r>
        <w:rPr>
          <w:rStyle w:val="Fett"/>
          <w:b w:val="0"/>
          <w:sz w:val="20"/>
          <w:szCs w:val="22"/>
        </w:rPr>
        <w:t>Avec cette vaste gamme de produits, les clients sont toujours du bon côté en matière de qualité.</w:t>
      </w:r>
    </w:p>
    <w:p w14:paraId="08EC9557" w14:textId="77777777" w:rsidR="00B73436" w:rsidRPr="00B73436" w:rsidRDefault="00B73436" w:rsidP="00BA0562">
      <w:pPr>
        <w:pStyle w:val="KeinLeerraum"/>
        <w:numPr>
          <w:ilvl w:val="0"/>
          <w:numId w:val="1"/>
        </w:numPr>
        <w:spacing w:line="360" w:lineRule="auto"/>
        <w:jc w:val="both"/>
        <w:rPr>
          <w:rStyle w:val="Fett"/>
          <w:b w:val="0"/>
          <w:sz w:val="20"/>
          <w:szCs w:val="22"/>
        </w:rPr>
      </w:pPr>
      <w:r>
        <w:rPr>
          <w:rStyle w:val="Fett"/>
          <w:sz w:val="20"/>
          <w:szCs w:val="22"/>
        </w:rPr>
        <w:t>MEYLE-PD :</w:t>
      </w:r>
      <w:r>
        <w:rPr>
          <w:rStyle w:val="Fett"/>
          <w:b w:val="0"/>
          <w:sz w:val="20"/>
          <w:szCs w:val="22"/>
        </w:rPr>
        <w:t xml:space="preserve"> </w:t>
      </w:r>
      <w:r>
        <w:rPr>
          <w:rStyle w:val="Fett"/>
          <w:sz w:val="20"/>
          <w:szCs w:val="22"/>
        </w:rPr>
        <w:t>une conception et une réalisation optimisées.</w:t>
      </w:r>
      <w:r>
        <w:rPr>
          <w:rStyle w:val="Fett"/>
          <w:b w:val="0"/>
          <w:sz w:val="20"/>
          <w:szCs w:val="22"/>
        </w:rPr>
        <w:t xml:space="preserve"> </w:t>
      </w:r>
      <w:r>
        <w:rPr>
          <w:rStyle w:val="Fett"/>
          <w:b w:val="0"/>
          <w:sz w:val="20"/>
          <w:szCs w:val="22"/>
        </w:rPr>
        <w:tab/>
      </w:r>
      <w:r>
        <w:rPr>
          <w:rStyle w:val="Fett"/>
          <w:b w:val="0"/>
          <w:sz w:val="20"/>
          <w:szCs w:val="22"/>
        </w:rPr>
        <w:br/>
      </w:r>
      <w:r w:rsidR="00BA0562" w:rsidRPr="00BA0562">
        <w:rPr>
          <w:rStyle w:val="Fett"/>
          <w:b w:val="0"/>
          <w:sz w:val="20"/>
          <w:szCs w:val="22"/>
        </w:rPr>
        <w:t xml:space="preserve">Chez MEYLE-PD tout est affaire de Performance et de Design : les pièces MEYLE-PD se montent comme les pièces d’origine, mais se démarquent par une augmentation significative de la performance et un design raffiné. </w:t>
      </w:r>
      <w:r>
        <w:rPr>
          <w:rStyle w:val="Fett"/>
          <w:b w:val="0"/>
          <w:sz w:val="20"/>
          <w:szCs w:val="22"/>
        </w:rPr>
        <w:t>MEYLE propose près de 1 200 solutions MEYLE-PD de haute qualité dans les domaines des freins et des filtres.</w:t>
      </w:r>
    </w:p>
    <w:p w14:paraId="7729EF76" w14:textId="77777777" w:rsidR="00F5639D" w:rsidRPr="00245A56" w:rsidRDefault="00245A56" w:rsidP="00F5639D">
      <w:pPr>
        <w:pStyle w:val="KeinLeerraum"/>
        <w:numPr>
          <w:ilvl w:val="0"/>
          <w:numId w:val="1"/>
        </w:numPr>
        <w:spacing w:line="360" w:lineRule="auto"/>
        <w:jc w:val="both"/>
        <w:rPr>
          <w:rStyle w:val="Fett"/>
          <w:b w:val="0"/>
          <w:sz w:val="20"/>
          <w:szCs w:val="22"/>
        </w:rPr>
      </w:pPr>
      <w:r>
        <w:rPr>
          <w:rStyle w:val="Fett"/>
          <w:sz w:val="20"/>
          <w:szCs w:val="22"/>
        </w:rPr>
        <w:t>MEYLE-HD : mieux que les pièces de rechange d’origine.</w:t>
      </w:r>
      <w:r>
        <w:rPr>
          <w:rStyle w:val="Fett"/>
          <w:sz w:val="20"/>
          <w:szCs w:val="22"/>
        </w:rPr>
        <w:tab/>
      </w:r>
      <w:r>
        <w:rPr>
          <w:rStyle w:val="Fett"/>
          <w:sz w:val="20"/>
          <w:szCs w:val="22"/>
        </w:rPr>
        <w:br/>
      </w:r>
      <w:r>
        <w:rPr>
          <w:rStyle w:val="Fett"/>
          <w:b w:val="0"/>
          <w:sz w:val="20"/>
          <w:szCs w:val="22"/>
        </w:rPr>
        <w:t xml:space="preserve">MEYLE-HD est synonyme de </w:t>
      </w:r>
      <w:r>
        <w:rPr>
          <w:rStyle w:val="Fett"/>
          <w:b w:val="0"/>
          <w:sz w:val="20"/>
          <w:szCs w:val="22"/>
          <w:u w:val="single"/>
        </w:rPr>
        <w:t>H</w:t>
      </w:r>
      <w:r>
        <w:rPr>
          <w:rStyle w:val="Fett"/>
          <w:b w:val="0"/>
          <w:sz w:val="20"/>
          <w:szCs w:val="22"/>
        </w:rPr>
        <w:t xml:space="preserve">aute </w:t>
      </w:r>
      <w:r>
        <w:rPr>
          <w:rStyle w:val="Fett"/>
          <w:b w:val="0"/>
          <w:sz w:val="20"/>
          <w:szCs w:val="22"/>
          <w:u w:val="single"/>
        </w:rPr>
        <w:t>D</w:t>
      </w:r>
      <w:r>
        <w:rPr>
          <w:rStyle w:val="Fett"/>
          <w:b w:val="0"/>
          <w:sz w:val="20"/>
          <w:szCs w:val="22"/>
        </w:rPr>
        <w:t xml:space="preserve">urabilité : les ingénieurs MEYLE ont déjà développé plus de 1 250 pièces MEYLE-HD pour des milliers de modèles de véhicules différents. </w:t>
      </w:r>
      <w:r>
        <w:rPr>
          <w:rFonts w:ascii="Arial" w:hAnsi="Arial"/>
          <w:sz w:val="20"/>
          <w:szCs w:val="22"/>
        </w:rPr>
        <w:t>Elles sont optimisées techniquement</w:t>
      </w:r>
      <w:r>
        <w:rPr>
          <w:rFonts w:ascii="Arial" w:hAnsi="Arial"/>
          <w:b/>
          <w:sz w:val="20"/>
          <w:szCs w:val="22"/>
        </w:rPr>
        <w:t xml:space="preserve"> </w:t>
      </w:r>
      <w:r>
        <w:rPr>
          <w:rStyle w:val="Fett"/>
          <w:b w:val="0"/>
          <w:sz w:val="20"/>
          <w:szCs w:val="22"/>
        </w:rPr>
        <w:t>par rapport à la qualité des équipementiers d’origine</w:t>
      </w:r>
      <w:r>
        <w:rPr>
          <w:rFonts w:ascii="Arial" w:hAnsi="Arial"/>
          <w:sz w:val="20"/>
          <w:szCs w:val="22"/>
        </w:rPr>
        <w:t xml:space="preserve"> et </w:t>
      </w:r>
      <w:r>
        <w:rPr>
          <w:rStyle w:val="Fett"/>
          <w:b w:val="0"/>
          <w:sz w:val="20"/>
          <w:szCs w:val="22"/>
        </w:rPr>
        <w:t>sont particulièrement résistantes et durables</w:t>
      </w:r>
      <w:r>
        <w:rPr>
          <w:rFonts w:ascii="Arial" w:hAnsi="Arial"/>
          <w:b/>
          <w:sz w:val="20"/>
          <w:szCs w:val="22"/>
        </w:rPr>
        <w:t xml:space="preserve">. </w:t>
      </w:r>
      <w:r>
        <w:rPr>
          <w:rFonts w:ascii="Arial" w:hAnsi="Arial"/>
          <w:sz w:val="20"/>
          <w:szCs w:val="22"/>
        </w:rPr>
        <w:t>La qualité améliorée des pièces MEYLE-HD leur permet de se démarquer avec une garantie de quatre ans.</w:t>
      </w:r>
    </w:p>
    <w:p w14:paraId="1ED47F4D" w14:textId="64E1F2B6" w:rsidR="006716AE" w:rsidRDefault="00F5639D" w:rsidP="00D5287C">
      <w:pPr>
        <w:spacing w:before="240" w:line="360" w:lineRule="auto"/>
        <w:jc w:val="both"/>
        <w:rPr>
          <w:sz w:val="20"/>
          <w:szCs w:val="22"/>
        </w:rPr>
      </w:pPr>
      <w:r>
        <w:rPr>
          <w:sz w:val="20"/>
          <w:szCs w:val="22"/>
        </w:rPr>
        <w:t xml:space="preserve">Près de 1 000 collaborateurs sont employés dans le réseau de l’entreprise, dont près de 500 à Hambourg, le centre logistique et le siège de notre entreprise. Nos partenaires commerciaux, ateliers et mécaniciens automobiles répartis dans 120 pays travaillent pour que les conducteurs puissent se </w:t>
      </w:r>
      <w:r>
        <w:rPr>
          <w:sz w:val="20"/>
          <w:szCs w:val="22"/>
        </w:rPr>
        <w:lastRenderedPageBreak/>
        <w:t>fier à nos pièces et solutions de qualité optimale – c’est ainsi que MEYLE aide les garages à être le MEILLEUR AMI DU CONDUCTEUR.</w:t>
      </w:r>
      <w:bookmarkStart w:id="0" w:name="_GoBack"/>
      <w:bookmarkEnd w:id="0"/>
    </w:p>
    <w:sectPr w:rsidR="006716AE"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39ADF" w14:textId="77777777" w:rsidR="00D767C7" w:rsidRDefault="00D767C7" w:rsidP="00D621B4">
      <w:r>
        <w:separator/>
      </w:r>
    </w:p>
  </w:endnote>
  <w:endnote w:type="continuationSeparator" w:id="0">
    <w:p w14:paraId="7D67E908" w14:textId="77777777" w:rsidR="00D767C7" w:rsidRDefault="00D767C7"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C8C78" w14:textId="77777777" w:rsidR="00D621B4" w:rsidRDefault="6B15BF6F">
    <w:pPr>
      <w:pStyle w:val="Fuzeile"/>
    </w:pPr>
    <w:r>
      <w:rPr>
        <w:noProof/>
        <w:lang w:val="de-DE" w:eastAsia="de-DE"/>
      </w:rPr>
      <w:drawing>
        <wp:inline distT="0" distB="0" distL="0" distR="0" wp14:anchorId="09F3C2DF" wp14:editId="6787AB71">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46325" w14:textId="77777777" w:rsidR="00D767C7" w:rsidRDefault="00D767C7" w:rsidP="00D621B4">
      <w:r>
        <w:separator/>
      </w:r>
    </w:p>
  </w:footnote>
  <w:footnote w:type="continuationSeparator" w:id="0">
    <w:p w14:paraId="654D123B" w14:textId="77777777" w:rsidR="00D767C7" w:rsidRDefault="00D767C7"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7C579" w14:textId="77777777" w:rsidR="00D621B4" w:rsidRDefault="00B30840">
    <w:pPr>
      <w:pStyle w:val="Kopfzeile"/>
    </w:pPr>
    <w:r w:rsidRPr="00185DE9">
      <w:rPr>
        <w:noProof/>
        <w:lang w:val="de-DE" w:eastAsia="de-DE"/>
      </w:rPr>
      <w:drawing>
        <wp:inline distT="0" distB="0" distL="0" distR="0" wp14:anchorId="34FC217E" wp14:editId="479DC0A1">
          <wp:extent cx="5760720" cy="1032510"/>
          <wp:effectExtent l="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2510"/>
                  </a:xfrm>
                  <a:prstGeom prst="rect">
                    <a:avLst/>
                  </a:prstGeom>
                </pic:spPr>
              </pic:pic>
            </a:graphicData>
          </a:graphic>
        </wp:inline>
      </w:drawing>
    </w:r>
  </w:p>
  <w:p w14:paraId="6F3F75F1" w14:textId="77777777"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969"/>
    <w:multiLevelType w:val="hybridMultilevel"/>
    <w:tmpl w:val="2E70F70C"/>
    <w:lvl w:ilvl="0" w:tplc="4BD6B64E">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7">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9">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4">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9"/>
  </w:num>
  <w:num w:numId="6">
    <w:abstractNumId w:val="10"/>
  </w:num>
  <w:num w:numId="7">
    <w:abstractNumId w:val="2"/>
  </w:num>
  <w:num w:numId="8">
    <w:abstractNumId w:val="5"/>
  </w:num>
  <w:num w:numId="9">
    <w:abstractNumId w:val="1"/>
  </w:num>
  <w:num w:numId="10">
    <w:abstractNumId w:val="3"/>
  </w:num>
  <w:num w:numId="11">
    <w:abstractNumId w:val="8"/>
  </w:num>
  <w:num w:numId="12">
    <w:abstractNumId w:val="14"/>
  </w:num>
  <w:num w:numId="13">
    <w:abstractNumId w:val="6"/>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C7"/>
    <w:rsid w:val="0000396E"/>
    <w:rsid w:val="0001096C"/>
    <w:rsid w:val="00045580"/>
    <w:rsid w:val="0009436A"/>
    <w:rsid w:val="000B2BBE"/>
    <w:rsid w:val="00117FB6"/>
    <w:rsid w:val="00157C74"/>
    <w:rsid w:val="001659A8"/>
    <w:rsid w:val="00176963"/>
    <w:rsid w:val="00191598"/>
    <w:rsid w:val="001A0048"/>
    <w:rsid w:val="001A5CF5"/>
    <w:rsid w:val="001A709E"/>
    <w:rsid w:val="001B292C"/>
    <w:rsid w:val="001B3207"/>
    <w:rsid w:val="001C0DEB"/>
    <w:rsid w:val="001E65FA"/>
    <w:rsid w:val="001E7BD3"/>
    <w:rsid w:val="001F28D5"/>
    <w:rsid w:val="001F567E"/>
    <w:rsid w:val="00226CBC"/>
    <w:rsid w:val="00237767"/>
    <w:rsid w:val="00245A56"/>
    <w:rsid w:val="00260D2F"/>
    <w:rsid w:val="00265CBD"/>
    <w:rsid w:val="002A5A4B"/>
    <w:rsid w:val="002B2B81"/>
    <w:rsid w:val="002B3901"/>
    <w:rsid w:val="002B451A"/>
    <w:rsid w:val="002D1AE1"/>
    <w:rsid w:val="002E1736"/>
    <w:rsid w:val="002E5F01"/>
    <w:rsid w:val="00302ADF"/>
    <w:rsid w:val="0031010A"/>
    <w:rsid w:val="003142A2"/>
    <w:rsid w:val="00317B56"/>
    <w:rsid w:val="00327284"/>
    <w:rsid w:val="003608A8"/>
    <w:rsid w:val="00371176"/>
    <w:rsid w:val="00376764"/>
    <w:rsid w:val="003962F3"/>
    <w:rsid w:val="003A1EF2"/>
    <w:rsid w:val="003D74AE"/>
    <w:rsid w:val="003F27DA"/>
    <w:rsid w:val="003F6AC3"/>
    <w:rsid w:val="0040728B"/>
    <w:rsid w:val="0041337A"/>
    <w:rsid w:val="004218D7"/>
    <w:rsid w:val="00422B16"/>
    <w:rsid w:val="00425853"/>
    <w:rsid w:val="00447427"/>
    <w:rsid w:val="0045508C"/>
    <w:rsid w:val="0046360F"/>
    <w:rsid w:val="00466A2C"/>
    <w:rsid w:val="00482CA8"/>
    <w:rsid w:val="0049307C"/>
    <w:rsid w:val="004B5CDE"/>
    <w:rsid w:val="004D51A7"/>
    <w:rsid w:val="004F0B27"/>
    <w:rsid w:val="004F0DFB"/>
    <w:rsid w:val="004F2526"/>
    <w:rsid w:val="00512022"/>
    <w:rsid w:val="005123B4"/>
    <w:rsid w:val="00512D88"/>
    <w:rsid w:val="00516D12"/>
    <w:rsid w:val="0053230B"/>
    <w:rsid w:val="005476B8"/>
    <w:rsid w:val="005502E4"/>
    <w:rsid w:val="00570069"/>
    <w:rsid w:val="00574F45"/>
    <w:rsid w:val="0058556B"/>
    <w:rsid w:val="00587D72"/>
    <w:rsid w:val="005A0DC6"/>
    <w:rsid w:val="005A30DE"/>
    <w:rsid w:val="005B0BDF"/>
    <w:rsid w:val="005D4734"/>
    <w:rsid w:val="005E062C"/>
    <w:rsid w:val="005F3A18"/>
    <w:rsid w:val="005F53B6"/>
    <w:rsid w:val="0062003D"/>
    <w:rsid w:val="0064338F"/>
    <w:rsid w:val="00653558"/>
    <w:rsid w:val="00665573"/>
    <w:rsid w:val="006716AE"/>
    <w:rsid w:val="006D082C"/>
    <w:rsid w:val="006D6005"/>
    <w:rsid w:val="006E07A7"/>
    <w:rsid w:val="006F13C4"/>
    <w:rsid w:val="00727A0F"/>
    <w:rsid w:val="00730E49"/>
    <w:rsid w:val="00733D0B"/>
    <w:rsid w:val="00743719"/>
    <w:rsid w:val="00765386"/>
    <w:rsid w:val="00767A02"/>
    <w:rsid w:val="00790F6C"/>
    <w:rsid w:val="007B49FD"/>
    <w:rsid w:val="007D5921"/>
    <w:rsid w:val="007D6D2D"/>
    <w:rsid w:val="007E4C16"/>
    <w:rsid w:val="007F3543"/>
    <w:rsid w:val="007F7FA7"/>
    <w:rsid w:val="00807868"/>
    <w:rsid w:val="008338BF"/>
    <w:rsid w:val="0084030C"/>
    <w:rsid w:val="00851025"/>
    <w:rsid w:val="00855DF8"/>
    <w:rsid w:val="0086099B"/>
    <w:rsid w:val="008668B3"/>
    <w:rsid w:val="00871668"/>
    <w:rsid w:val="008747E9"/>
    <w:rsid w:val="008A591E"/>
    <w:rsid w:val="008A5BCB"/>
    <w:rsid w:val="008B608B"/>
    <w:rsid w:val="008D5425"/>
    <w:rsid w:val="008E37D6"/>
    <w:rsid w:val="008F0B99"/>
    <w:rsid w:val="00916C38"/>
    <w:rsid w:val="00920A0C"/>
    <w:rsid w:val="00925048"/>
    <w:rsid w:val="00935370"/>
    <w:rsid w:val="0096088A"/>
    <w:rsid w:val="00962676"/>
    <w:rsid w:val="00962FE0"/>
    <w:rsid w:val="009776E8"/>
    <w:rsid w:val="009F3B65"/>
    <w:rsid w:val="00A014C7"/>
    <w:rsid w:val="00A12F5B"/>
    <w:rsid w:val="00A4178F"/>
    <w:rsid w:val="00A51249"/>
    <w:rsid w:val="00A52A3F"/>
    <w:rsid w:val="00A53B5D"/>
    <w:rsid w:val="00A579F8"/>
    <w:rsid w:val="00A70264"/>
    <w:rsid w:val="00AB2A92"/>
    <w:rsid w:val="00AE1D95"/>
    <w:rsid w:val="00AF0E4E"/>
    <w:rsid w:val="00AF2174"/>
    <w:rsid w:val="00AF73D0"/>
    <w:rsid w:val="00B060D8"/>
    <w:rsid w:val="00B22D7F"/>
    <w:rsid w:val="00B30840"/>
    <w:rsid w:val="00B36071"/>
    <w:rsid w:val="00B44FD2"/>
    <w:rsid w:val="00B5531E"/>
    <w:rsid w:val="00B61EBA"/>
    <w:rsid w:val="00B73436"/>
    <w:rsid w:val="00B7575B"/>
    <w:rsid w:val="00BA0562"/>
    <w:rsid w:val="00BA2563"/>
    <w:rsid w:val="00BA3B62"/>
    <w:rsid w:val="00BA5053"/>
    <w:rsid w:val="00BA74DD"/>
    <w:rsid w:val="00BE04AC"/>
    <w:rsid w:val="00BF036B"/>
    <w:rsid w:val="00C04A49"/>
    <w:rsid w:val="00C23A81"/>
    <w:rsid w:val="00C25E6A"/>
    <w:rsid w:val="00C3677F"/>
    <w:rsid w:val="00C54439"/>
    <w:rsid w:val="00C76222"/>
    <w:rsid w:val="00C77B86"/>
    <w:rsid w:val="00C86705"/>
    <w:rsid w:val="00C93CD0"/>
    <w:rsid w:val="00C957BB"/>
    <w:rsid w:val="00CA0088"/>
    <w:rsid w:val="00CB23B6"/>
    <w:rsid w:val="00CB3DE0"/>
    <w:rsid w:val="00CB7C07"/>
    <w:rsid w:val="00CE174E"/>
    <w:rsid w:val="00CE3C38"/>
    <w:rsid w:val="00CF6283"/>
    <w:rsid w:val="00D20667"/>
    <w:rsid w:val="00D51052"/>
    <w:rsid w:val="00D5287C"/>
    <w:rsid w:val="00D621B4"/>
    <w:rsid w:val="00D70CB2"/>
    <w:rsid w:val="00D70E45"/>
    <w:rsid w:val="00D72C89"/>
    <w:rsid w:val="00D767C7"/>
    <w:rsid w:val="00D83E4B"/>
    <w:rsid w:val="00D901C1"/>
    <w:rsid w:val="00D91DE0"/>
    <w:rsid w:val="00DA3503"/>
    <w:rsid w:val="00DA6E9B"/>
    <w:rsid w:val="00DC0996"/>
    <w:rsid w:val="00DE0322"/>
    <w:rsid w:val="00DE72AC"/>
    <w:rsid w:val="00E02133"/>
    <w:rsid w:val="00E15326"/>
    <w:rsid w:val="00E266B1"/>
    <w:rsid w:val="00E31CE4"/>
    <w:rsid w:val="00E34F98"/>
    <w:rsid w:val="00E47106"/>
    <w:rsid w:val="00E66ECD"/>
    <w:rsid w:val="00E675EF"/>
    <w:rsid w:val="00E73F97"/>
    <w:rsid w:val="00E85416"/>
    <w:rsid w:val="00EA33DD"/>
    <w:rsid w:val="00EA4C53"/>
    <w:rsid w:val="00EA6847"/>
    <w:rsid w:val="00EB34B7"/>
    <w:rsid w:val="00EF20C0"/>
    <w:rsid w:val="00EF2562"/>
    <w:rsid w:val="00EF49FD"/>
    <w:rsid w:val="00F4312D"/>
    <w:rsid w:val="00F5639D"/>
    <w:rsid w:val="00F61AA6"/>
    <w:rsid w:val="00F62044"/>
    <w:rsid w:val="00F775D7"/>
    <w:rsid w:val="00FA06E7"/>
    <w:rsid w:val="00FA3A3B"/>
    <w:rsid w:val="00FB4CA5"/>
    <w:rsid w:val="00FC178F"/>
    <w:rsid w:val="00FC617D"/>
    <w:rsid w:val="00FD0A70"/>
    <w:rsid w:val="00FD24AD"/>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B9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fr-FR"/>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fr-FR" w:eastAsia="en-GB"/>
    </w:rPr>
  </w:style>
  <w:style w:type="paragraph" w:styleId="Listenabsatz">
    <w:name w:val="List Paragraph"/>
    <w:basedOn w:val="Standard"/>
    <w:uiPriority w:val="34"/>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fr-FR"/>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fr-FR"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fr-FR"/>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fr-FR" w:eastAsia="en-GB"/>
    </w:rPr>
  </w:style>
  <w:style w:type="paragraph" w:styleId="Listenabsatz">
    <w:name w:val="List Paragraph"/>
    <w:basedOn w:val="Standard"/>
    <w:uiPriority w:val="34"/>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fr-FR"/>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fr-FR"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meyle.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fr_NEU_1908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3CE1B729-B941-4D14-AB55-5B057158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Vorlage_Pressemitteilung_fr_NEU_190821.dotx</Template>
  <TotalTime>0</TotalTime>
  <Pages>5</Pages>
  <Words>1031</Words>
  <Characters>6501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2021-08-23T08:34:00Z</dcterms:created>
  <dcterms:modified xsi:type="dcterms:W3CDTF">2021-08-23T08:34:00Z</dcterms:modified>
</cp:coreProperties>
</file>