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E" w:rsidRDefault="00006A8E" w:rsidP="007E232D">
      <w:pPr>
        <w:spacing w:after="240" w:line="360" w:lineRule="auto"/>
        <w:jc w:val="both"/>
        <w:rPr>
          <w:rStyle w:val="x033494008-29112010"/>
          <w:rFonts w:ascii="Arial" w:hAnsi="Arial" w:cs="Arial"/>
          <w:b/>
          <w:sz w:val="28"/>
          <w:szCs w:val="28"/>
          <w:lang w:val="de-DE"/>
        </w:rPr>
      </w:pPr>
      <w:r w:rsidRPr="003F57D6">
        <w:rPr>
          <w:rStyle w:val="x033494008-29112010"/>
          <w:rFonts w:ascii="Arial" w:hAnsi="Arial" w:cs="Arial"/>
          <w:b/>
          <w:sz w:val="28"/>
          <w:szCs w:val="28"/>
          <w:lang w:val="de-DE"/>
        </w:rPr>
        <w:t>Mit passendem Öl: MEYLE-ORIGINAL-Hydraulikpumpen ab sofort als praktisches MEYLE-</w:t>
      </w:r>
      <w:r>
        <w:rPr>
          <w:rStyle w:val="x033494008-29112010"/>
          <w:rFonts w:ascii="Arial" w:hAnsi="Arial" w:cs="Arial"/>
          <w:b/>
          <w:sz w:val="28"/>
          <w:szCs w:val="28"/>
          <w:lang w:val="de-DE"/>
        </w:rPr>
        <w:t>KIT</w:t>
      </w:r>
    </w:p>
    <w:p w:rsidR="00006A8E" w:rsidRPr="003F57D6" w:rsidRDefault="00006A8E" w:rsidP="007E232D">
      <w:pPr>
        <w:pStyle w:val="Listenabsatz"/>
        <w:numPr>
          <w:ilvl w:val="0"/>
          <w:numId w:val="7"/>
        </w:numPr>
        <w:spacing w:line="360" w:lineRule="auto"/>
        <w:ind w:left="714" w:hanging="357"/>
        <w:contextualSpacing w:val="0"/>
        <w:jc w:val="both"/>
        <w:rPr>
          <w:rStyle w:val="x033494008-29112010"/>
          <w:rFonts w:ascii="Arial" w:hAnsi="Arial" w:cs="Arial"/>
          <w:b/>
          <w:sz w:val="28"/>
          <w:szCs w:val="28"/>
        </w:rPr>
      </w:pPr>
      <w:r w:rsidRPr="003F57D6">
        <w:rPr>
          <w:rStyle w:val="x033494008-29112010"/>
          <w:rFonts w:ascii="Arial" w:hAnsi="Arial" w:cs="Arial"/>
          <w:b/>
          <w:szCs w:val="28"/>
        </w:rPr>
        <w:t xml:space="preserve">MEYLE-KIT mit passendem Öl erspart lange Recherche </w:t>
      </w:r>
    </w:p>
    <w:p w:rsidR="00006A8E" w:rsidRPr="003F57D6" w:rsidRDefault="00006A8E" w:rsidP="007E232D">
      <w:pPr>
        <w:pStyle w:val="Listenabsatz"/>
        <w:numPr>
          <w:ilvl w:val="0"/>
          <w:numId w:val="7"/>
        </w:numPr>
        <w:spacing w:line="360" w:lineRule="auto"/>
        <w:ind w:left="714" w:hanging="357"/>
        <w:contextualSpacing w:val="0"/>
        <w:jc w:val="both"/>
        <w:rPr>
          <w:rStyle w:val="x033494008-29112010"/>
          <w:rFonts w:ascii="Arial" w:hAnsi="Arial" w:cs="Arial"/>
          <w:b/>
          <w:sz w:val="28"/>
          <w:szCs w:val="28"/>
        </w:rPr>
      </w:pPr>
      <w:r w:rsidRPr="003F57D6">
        <w:rPr>
          <w:rStyle w:val="x033494008-29112010"/>
          <w:rFonts w:ascii="Arial" w:hAnsi="Arial" w:cs="Arial"/>
          <w:b/>
          <w:szCs w:val="28"/>
        </w:rPr>
        <w:t>Altteilpfandprozess entfällt und spart Zeit</w:t>
      </w:r>
    </w:p>
    <w:p w:rsidR="00006A8E" w:rsidRPr="007E232D" w:rsidRDefault="00006A8E" w:rsidP="007E232D">
      <w:pPr>
        <w:pStyle w:val="Listenabsatz"/>
        <w:numPr>
          <w:ilvl w:val="0"/>
          <w:numId w:val="7"/>
        </w:numPr>
        <w:spacing w:line="360" w:lineRule="auto"/>
        <w:ind w:left="714" w:hanging="357"/>
        <w:contextualSpacing w:val="0"/>
        <w:jc w:val="both"/>
        <w:rPr>
          <w:rStyle w:val="x033494008-29112010"/>
          <w:rFonts w:ascii="Arial" w:hAnsi="Arial" w:cs="Arial"/>
          <w:b/>
          <w:sz w:val="28"/>
          <w:szCs w:val="28"/>
        </w:rPr>
      </w:pPr>
      <w:r w:rsidRPr="003F57D6">
        <w:rPr>
          <w:rStyle w:val="x033494008-29112010"/>
          <w:rFonts w:ascii="Arial" w:hAnsi="Arial" w:cs="Arial"/>
          <w:b/>
          <w:szCs w:val="28"/>
        </w:rPr>
        <w:t>Präzise Anleitung zum Entlüftungs- und Spülprozess</w:t>
      </w:r>
      <w:r w:rsidR="007E232D">
        <w:rPr>
          <w:rStyle w:val="x033494008-29112010"/>
          <w:rFonts w:ascii="Arial" w:hAnsi="Arial" w:cs="Arial"/>
          <w:b/>
          <w:szCs w:val="28"/>
        </w:rPr>
        <w:t xml:space="preserve"> in jedem Kit</w:t>
      </w:r>
    </w:p>
    <w:p w:rsidR="007E232D" w:rsidRPr="007E232D" w:rsidRDefault="007E232D" w:rsidP="007E232D">
      <w:pPr>
        <w:spacing w:line="360" w:lineRule="auto"/>
        <w:jc w:val="both"/>
        <w:rPr>
          <w:rStyle w:val="x033494008-29112010"/>
          <w:rFonts w:ascii="Arial" w:hAnsi="Arial" w:cs="Arial"/>
          <w:b/>
          <w:szCs w:val="28"/>
        </w:rPr>
      </w:pPr>
    </w:p>
    <w:p w:rsidR="00006A8E" w:rsidRPr="007E232D" w:rsidRDefault="007E232D" w:rsidP="007E232D">
      <w:pPr>
        <w:spacing w:after="240" w:line="360" w:lineRule="auto"/>
        <w:jc w:val="both"/>
        <w:rPr>
          <w:rFonts w:ascii="Arial" w:hAnsi="Arial" w:cs="Arial"/>
          <w:szCs w:val="28"/>
          <w:lang w:val="de-DE"/>
        </w:rPr>
      </w:pPr>
      <w:r w:rsidRPr="003F57D6">
        <w:rPr>
          <w:rStyle w:val="x033494008-29112010"/>
          <w:rFonts w:ascii="Arial" w:hAnsi="Arial" w:cs="Arial"/>
          <w:b/>
          <w:szCs w:val="28"/>
          <w:u w:val="single"/>
          <w:lang w:val="de-DE" w:eastAsia="de-DE"/>
        </w:rPr>
        <w:t xml:space="preserve">Hamburg, </w:t>
      </w:r>
      <w:r>
        <w:rPr>
          <w:rStyle w:val="x033494008-29112010"/>
          <w:rFonts w:ascii="Arial" w:hAnsi="Arial" w:cs="Arial"/>
          <w:b/>
          <w:szCs w:val="28"/>
          <w:u w:val="single"/>
          <w:lang w:val="de-DE" w:eastAsia="de-DE"/>
        </w:rPr>
        <w:t>8</w:t>
      </w:r>
      <w:r w:rsidRPr="00EF648A">
        <w:rPr>
          <w:rStyle w:val="x033494008-29112010"/>
          <w:rFonts w:ascii="Arial" w:hAnsi="Arial" w:cs="Arial"/>
          <w:b/>
          <w:szCs w:val="28"/>
          <w:u w:val="single"/>
          <w:lang w:val="de-DE" w:eastAsia="de-DE"/>
        </w:rPr>
        <w:t>. April 2020.</w:t>
      </w:r>
      <w:r w:rsidRPr="003F57D6">
        <w:rPr>
          <w:rStyle w:val="x033494008-29112010"/>
          <w:rFonts w:ascii="Arial" w:hAnsi="Arial" w:cs="Arial"/>
          <w:b/>
          <w:szCs w:val="28"/>
          <w:lang w:val="de-DE" w:eastAsia="de-DE"/>
        </w:rPr>
        <w:t xml:space="preserve"> Einparken ohne Servolenkung ist heute fast unvorstellbar. Hydraulische Pumpen unterstützen das Lenksystem bei der Übersetzung der Kreisbewegung des Lenkrads in eine lineare Bewegung des Rades. So erleichtern sie den Lenkaufwand und damit das Fahren ungemein. Der Hamburger Hersteller MEYLE erweitert sein Portfolio der MEYLE-KITS und bietet eine weitere kostensparende Lösung für die zeitwertgerechte Reparatur in der Werkstatt: Um Fehlerquellen beim Austausch auszuschließen und darüber hinaus den Werkstattalltag effizienter zu gestalten, gibt es die bewährten MEYLE-ORIGINAL-Hydraulikpumpen ab sofort als praktisches MEYLE-KIT direkt mit dem passenden Öl.</w:t>
      </w:r>
    </w:p>
    <w:p w:rsidR="00BA3B62" w:rsidRPr="007E232D" w:rsidRDefault="007E232D" w:rsidP="007E232D">
      <w:pPr>
        <w:spacing w:after="240" w:line="360" w:lineRule="auto"/>
        <w:jc w:val="both"/>
        <w:rPr>
          <w:rFonts w:ascii="Arial" w:hAnsi="Arial" w:cs="Arial"/>
          <w:szCs w:val="28"/>
          <w:lang w:val="de-DE"/>
        </w:rPr>
      </w:pPr>
      <w:r w:rsidRPr="003F57D6">
        <w:rPr>
          <w:rStyle w:val="x033494008-29112010"/>
          <w:rFonts w:ascii="Arial" w:hAnsi="Arial" w:cs="Arial"/>
          <w:szCs w:val="28"/>
          <w:lang w:val="de-DE"/>
        </w:rPr>
        <w:t>Mit den 10 Referenzen des MEYLE-ORIGINAL-Hydraulikpumpen-Kit</w:t>
      </w:r>
      <w:r>
        <w:rPr>
          <w:rStyle w:val="x033494008-29112010"/>
          <w:rFonts w:ascii="Arial" w:hAnsi="Arial" w:cs="Arial"/>
          <w:szCs w:val="28"/>
          <w:lang w:val="de-DE"/>
        </w:rPr>
        <w:t>s</w:t>
      </w:r>
      <w:r w:rsidRPr="003F57D6">
        <w:rPr>
          <w:rStyle w:val="x033494008-29112010"/>
          <w:rFonts w:ascii="Arial" w:hAnsi="Arial" w:cs="Arial"/>
          <w:szCs w:val="28"/>
          <w:lang w:val="de-DE"/>
        </w:rPr>
        <w:t xml:space="preserve"> gehört die Suche nach dem richtigen Öl der Vergangenheit an, denn die Pumpen werden direkt mit dem passenden Öl geliefert. Auch der Altteilpfandprozess entfällt und bringt viele Vorteile mit sich: Das lästige </w:t>
      </w:r>
      <w:r>
        <w:rPr>
          <w:rStyle w:val="x033494008-29112010"/>
          <w:rFonts w:ascii="Arial" w:hAnsi="Arial" w:cs="Arial"/>
          <w:szCs w:val="28"/>
          <w:lang w:val="de-DE"/>
        </w:rPr>
        <w:t xml:space="preserve">Reinigen und </w:t>
      </w:r>
      <w:r w:rsidRPr="003F57D6">
        <w:rPr>
          <w:rStyle w:val="x033494008-29112010"/>
          <w:rFonts w:ascii="Arial" w:hAnsi="Arial" w:cs="Arial"/>
          <w:szCs w:val="28"/>
          <w:lang w:val="de-DE"/>
        </w:rPr>
        <w:t>Zurückschicken der Pumpe entfällt ebenso wie das komplizierte Verrechnen. Jedes MEYLE-Kit wird zudem mit einer detaillierten Anleitung zum gesamten Entlüftungs- und Spülprozess geliefert. Standardmäßig werden die Pumpen der technischen Qualitätsprüfung der MEYLE</w:t>
      </w:r>
      <w:r>
        <w:rPr>
          <w:rStyle w:val="x033494008-29112010"/>
          <w:rFonts w:ascii="Arial" w:hAnsi="Arial" w:cs="Arial"/>
          <w:szCs w:val="28"/>
          <w:lang w:val="de-DE"/>
        </w:rPr>
        <w:noBreakHyphen/>
      </w:r>
      <w:r w:rsidRPr="003F57D6">
        <w:rPr>
          <w:rStyle w:val="x033494008-29112010"/>
          <w:rFonts w:ascii="Arial" w:hAnsi="Arial" w:cs="Arial"/>
          <w:szCs w:val="28"/>
          <w:lang w:val="de-DE"/>
        </w:rPr>
        <w:t>Ingenieure unterzogen und sind damit zu 100% qualitätsgesichert.</w:t>
      </w:r>
    </w:p>
    <w:p w:rsidR="007E232D" w:rsidRPr="003F57D6" w:rsidRDefault="007E232D" w:rsidP="007E232D">
      <w:pPr>
        <w:spacing w:after="240" w:line="360" w:lineRule="auto"/>
        <w:jc w:val="both"/>
        <w:rPr>
          <w:rStyle w:val="x033494008-29112010"/>
          <w:rFonts w:ascii="Arial" w:hAnsi="Arial" w:cs="Arial"/>
          <w:szCs w:val="28"/>
          <w:lang w:val="de-DE"/>
        </w:rPr>
      </w:pPr>
      <w:r w:rsidRPr="004D7A60">
        <w:rPr>
          <w:rStyle w:val="x033494008-29112010"/>
          <w:rFonts w:ascii="Arial" w:hAnsi="Arial" w:cs="Arial"/>
          <w:szCs w:val="28"/>
          <w:lang w:val="de-DE"/>
        </w:rPr>
        <w:t>Die neuen MEYLE-KITS ergänzen das Programm der qualitativ hochwertigen Hydraulikpumpen in MEYLE-ORIGINAL-Qualität, das sukzessive nach Markt- und Kundenanforderungen erweitert wird.</w:t>
      </w:r>
      <w:bookmarkStart w:id="0" w:name="_GoBack"/>
      <w:bookmarkEnd w:id="0"/>
    </w:p>
    <w:p w:rsidR="007E232D" w:rsidRPr="003F57D6" w:rsidRDefault="007E232D" w:rsidP="007E232D">
      <w:pPr>
        <w:spacing w:line="360" w:lineRule="auto"/>
        <w:jc w:val="both"/>
        <w:rPr>
          <w:rStyle w:val="x033494008-29112010"/>
          <w:rFonts w:ascii="Arial" w:hAnsi="Arial" w:cs="Arial"/>
          <w:b/>
          <w:szCs w:val="28"/>
          <w:lang w:val="de-DE" w:eastAsia="de-DE"/>
        </w:rPr>
      </w:pPr>
      <w:r>
        <w:rPr>
          <w:rStyle w:val="x033494008-29112010"/>
          <w:rFonts w:ascii="Arial" w:hAnsi="Arial" w:cs="Arial"/>
          <w:b/>
          <w:szCs w:val="28"/>
          <w:lang w:val="de-DE" w:eastAsia="de-DE"/>
        </w:rPr>
        <w:lastRenderedPageBreak/>
        <w:t>MEYLE-Tipp:</w:t>
      </w:r>
    </w:p>
    <w:p w:rsidR="007E232D" w:rsidRDefault="007E232D" w:rsidP="007E232D">
      <w:pPr>
        <w:spacing w:line="360" w:lineRule="auto"/>
        <w:jc w:val="both"/>
        <w:rPr>
          <w:rStyle w:val="x033494008-29112010"/>
          <w:rFonts w:ascii="Arial" w:hAnsi="Arial" w:cs="Arial"/>
          <w:lang w:val="de-DE"/>
        </w:rPr>
      </w:pPr>
      <w:r w:rsidRPr="003F57D6">
        <w:rPr>
          <w:rStyle w:val="x033494008-29112010"/>
          <w:rFonts w:ascii="Arial" w:hAnsi="Arial" w:cs="Arial"/>
          <w:szCs w:val="28"/>
          <w:lang w:val="de-DE" w:eastAsia="de-DE"/>
        </w:rPr>
        <w:t xml:space="preserve">Durch ihren Anschluss an die Lenkung sind die Pumpen sicherheitsrelevante Teile. Eine gestörte Funktion würde alle Fahrzeuginsassen in Gefahr bringen. Bei einer Fehlfunktion der Hydraulikpumpe, beispielsweise durch Undichtigkeiten oder auch Verunreinigungen im System, sollten die Hydraulikpumpen so schnell wie möglich gewechselt werden. Beim Tausch einer Hydraulikpumpe muss </w:t>
      </w:r>
      <w:r w:rsidRPr="003F57D6">
        <w:rPr>
          <w:rFonts w:ascii="Arial" w:hAnsi="Arial" w:cs="Arial"/>
          <w:lang w:val="de-DE"/>
        </w:rPr>
        <w:t>das System immer gespült und somit die Hydraulikflüssigkeit erneuert werde</w:t>
      </w:r>
      <w:r>
        <w:rPr>
          <w:rFonts w:ascii="Arial" w:hAnsi="Arial" w:cs="Arial"/>
          <w:lang w:val="de-DE"/>
        </w:rPr>
        <w:t>n.</w:t>
      </w:r>
    </w:p>
    <w:p w:rsidR="007E232D" w:rsidRPr="007E232D" w:rsidRDefault="007E232D" w:rsidP="007E232D">
      <w:pPr>
        <w:spacing w:line="360" w:lineRule="auto"/>
        <w:jc w:val="both"/>
        <w:rPr>
          <w:rStyle w:val="x033494008-29112010"/>
          <w:rFonts w:ascii="Arial" w:hAnsi="Arial" w:cs="Arial"/>
          <w:lang w:val="de-DE"/>
        </w:rPr>
      </w:pPr>
    </w:p>
    <w:p w:rsidR="007E232D" w:rsidRPr="003F57D6" w:rsidRDefault="007E232D" w:rsidP="007E232D">
      <w:pPr>
        <w:spacing w:line="360" w:lineRule="auto"/>
        <w:jc w:val="both"/>
        <w:rPr>
          <w:rStyle w:val="x033494008-29112010"/>
          <w:rFonts w:ascii="Arial" w:hAnsi="Arial" w:cs="Arial"/>
          <w:b/>
          <w:szCs w:val="28"/>
          <w:lang w:val="de-DE"/>
        </w:rPr>
      </w:pPr>
      <w:r w:rsidRPr="003F57D6">
        <w:rPr>
          <w:rStyle w:val="x033494008-29112010"/>
          <w:rFonts w:ascii="Arial" w:hAnsi="Arial" w:cs="Arial"/>
          <w:b/>
          <w:szCs w:val="28"/>
          <w:lang w:val="de-DE"/>
        </w:rPr>
        <w:t>MEYLE-KITS – clevere All-in-</w:t>
      </w:r>
      <w:proofErr w:type="spellStart"/>
      <w:r w:rsidRPr="003F57D6">
        <w:rPr>
          <w:rStyle w:val="x033494008-29112010"/>
          <w:rFonts w:ascii="Arial" w:hAnsi="Arial" w:cs="Arial"/>
          <w:b/>
          <w:szCs w:val="28"/>
          <w:lang w:val="de-DE"/>
        </w:rPr>
        <w:t>one</w:t>
      </w:r>
      <w:proofErr w:type="spellEnd"/>
      <w:r w:rsidRPr="003F57D6">
        <w:rPr>
          <w:rStyle w:val="x033494008-29112010"/>
          <w:rFonts w:ascii="Arial" w:hAnsi="Arial" w:cs="Arial"/>
          <w:b/>
          <w:szCs w:val="28"/>
          <w:lang w:val="de-DE"/>
        </w:rPr>
        <w:t>-Lösungen für den effizienten Werkstatteinsatz</w:t>
      </w:r>
    </w:p>
    <w:p w:rsidR="007E232D" w:rsidRDefault="007E232D" w:rsidP="007E232D">
      <w:pPr>
        <w:spacing w:line="360" w:lineRule="auto"/>
        <w:jc w:val="both"/>
        <w:rPr>
          <w:rStyle w:val="x033494008-29112010"/>
          <w:rFonts w:ascii="Arial" w:hAnsi="Arial" w:cs="Arial"/>
          <w:szCs w:val="28"/>
          <w:lang w:val="de-DE"/>
        </w:rPr>
      </w:pPr>
      <w:r w:rsidRPr="003F57D6">
        <w:rPr>
          <w:rStyle w:val="x033494008-29112010"/>
          <w:rFonts w:ascii="Arial" w:hAnsi="Arial" w:cs="Arial"/>
          <w:szCs w:val="28"/>
          <w:lang w:val="de-DE"/>
        </w:rPr>
        <w:t xml:space="preserve">Die umfangreichen MEYLE-KITS sparen Zeit und Geld und machen die Arbeit im Werkstattalltag effizienter. Das macht das Schrauben und Reparieren deutlich einfacher und kostengünstiger, optimiert Hebebühnenkapazitäten und sorgt vor allem für zufriedene Kunden. Bei der Entwicklung der MEYLE-KITS denkt der Hamburger Hersteller aus der Perspektive des Werkstattmitarbeiters, um dessen Arbeit so effizient und zeitsparend wie möglich zu gestalten. Das MEYLE-HD-Schlitzbuchsen-Kit wurde 2018 mit dem </w:t>
      </w:r>
      <w:proofErr w:type="spellStart"/>
      <w:r w:rsidRPr="003F57D6">
        <w:rPr>
          <w:rStyle w:val="x033494008-29112010"/>
          <w:rFonts w:ascii="Arial" w:hAnsi="Arial" w:cs="Arial"/>
          <w:szCs w:val="28"/>
          <w:lang w:val="de-DE"/>
        </w:rPr>
        <w:t>Automechanika</w:t>
      </w:r>
      <w:proofErr w:type="spellEnd"/>
      <w:r w:rsidRPr="003F57D6">
        <w:rPr>
          <w:rStyle w:val="x033494008-29112010"/>
          <w:rFonts w:ascii="Arial" w:hAnsi="Arial" w:cs="Arial"/>
          <w:szCs w:val="28"/>
          <w:lang w:val="de-DE"/>
        </w:rPr>
        <w:t xml:space="preserve"> Innovation Award für besonders zukunftsweisende Neuheiten in der Automobilbranche prämiert.</w:t>
      </w:r>
    </w:p>
    <w:p w:rsidR="007E232D" w:rsidRPr="003F57D6" w:rsidRDefault="007E232D" w:rsidP="007E232D">
      <w:pPr>
        <w:spacing w:line="360" w:lineRule="auto"/>
        <w:jc w:val="both"/>
        <w:rPr>
          <w:rStyle w:val="x033494008-29112010"/>
          <w:rFonts w:ascii="Arial" w:hAnsi="Arial" w:cs="Arial"/>
          <w:szCs w:val="28"/>
          <w:lang w:val="de-DE"/>
        </w:rPr>
      </w:pPr>
    </w:p>
    <w:p w:rsidR="007E232D" w:rsidRPr="007E232D" w:rsidRDefault="007E232D" w:rsidP="007E232D">
      <w:pPr>
        <w:spacing w:after="240" w:line="360" w:lineRule="auto"/>
        <w:jc w:val="both"/>
        <w:rPr>
          <w:rFonts w:ascii="Arial" w:hAnsi="Arial" w:cs="Arial"/>
          <w:szCs w:val="28"/>
          <w:lang w:val="de-DE"/>
        </w:rPr>
      </w:pPr>
      <w:r w:rsidRPr="003F57D6">
        <w:rPr>
          <w:rStyle w:val="x033494008-29112010"/>
          <w:rFonts w:ascii="Arial" w:hAnsi="Arial" w:cs="Arial"/>
          <w:szCs w:val="28"/>
          <w:lang w:val="de-DE"/>
        </w:rPr>
        <w:t xml:space="preserve">Mehr Informationen zu den MEYLE-KITS erhalten Sie unter </w:t>
      </w:r>
      <w:hyperlink r:id="rId9" w:history="1">
        <w:r w:rsidRPr="00EF648A">
          <w:rPr>
            <w:rStyle w:val="Hyperlink"/>
            <w:rFonts w:ascii="Arial" w:hAnsi="Arial" w:cs="Arial"/>
            <w:szCs w:val="28"/>
            <w:lang w:val="de-DE"/>
          </w:rPr>
          <w:t>www.meyle.com/meyle-kits.</w:t>
        </w:r>
      </w:hyperlink>
    </w:p>
    <w:p w:rsidR="006D6005" w:rsidRPr="00D5287C" w:rsidRDefault="006D6005" w:rsidP="007E232D">
      <w:pPr>
        <w:spacing w:after="240" w:line="360" w:lineRule="auto"/>
        <w:jc w:val="both"/>
        <w:rPr>
          <w:rFonts w:ascii="Arial" w:hAnsi="Arial" w:cs="Arial"/>
          <w:lang w:val="de-DE"/>
        </w:rPr>
      </w:pPr>
      <w:r w:rsidRPr="00D5287C">
        <w:rPr>
          <w:rFonts w:ascii="Arial" w:hAnsi="Arial" w:cs="Arial"/>
          <w:lang w:val="de-DE"/>
        </w:rPr>
        <w:t xml:space="preserve">Sie können die Pressetexte und Pressefotos unter </w:t>
      </w:r>
      <w:hyperlink r:id="rId10"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rsidR="007E232D" w:rsidRDefault="007E232D">
      <w:pPr>
        <w:rPr>
          <w:rFonts w:ascii="Arial" w:hAnsi="Arial" w:cs="Arial"/>
          <w:b/>
          <w:sz w:val="20"/>
          <w:szCs w:val="20"/>
          <w:lang w:val="de-DE"/>
        </w:rPr>
      </w:pPr>
      <w:r>
        <w:rPr>
          <w:rFonts w:ascii="Arial" w:hAnsi="Arial" w:cs="Arial"/>
          <w:b/>
          <w:sz w:val="20"/>
          <w:szCs w:val="20"/>
          <w:lang w:val="de-DE"/>
        </w:rPr>
        <w:br w:type="page"/>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1" w:history="1">
        <w:r w:rsidRPr="00D5287C">
          <w:rPr>
            <w:rStyle w:val="Hyperlink"/>
            <w:rFonts w:ascii="Arial" w:hAnsi="Arial" w:cs="Arial"/>
            <w:sz w:val="20"/>
            <w:szCs w:val="20"/>
            <w:lang w:val="de-DE"/>
          </w:rPr>
          <w:t>meyle@klenkhoursch.de</w:t>
        </w:r>
      </w:hyperlink>
    </w:p>
    <w:p w:rsidR="00512D88" w:rsidRPr="00916C38"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916C38">
        <w:rPr>
          <w:rFonts w:ascii="Arial" w:hAnsi="Arial" w:cs="Arial"/>
          <w:sz w:val="20"/>
          <w:szCs w:val="20"/>
          <w:lang w:val="en-US"/>
        </w:rPr>
        <w:t>MEYLE AG, Eva Schilling, Tel</w:t>
      </w:r>
      <w:r w:rsidR="00DA6E9B" w:rsidRPr="00916C38">
        <w:rPr>
          <w:rFonts w:ascii="Arial" w:hAnsi="Arial" w:cs="Arial"/>
          <w:sz w:val="20"/>
          <w:szCs w:val="20"/>
          <w:lang w:val="en-US"/>
        </w:rPr>
        <w:t>.</w:t>
      </w:r>
      <w:r w:rsidRPr="00916C38">
        <w:rPr>
          <w:rFonts w:ascii="Arial" w:hAnsi="Arial" w:cs="Arial"/>
          <w:sz w:val="20"/>
          <w:szCs w:val="20"/>
          <w:lang w:val="en-US"/>
        </w:rPr>
        <w:t xml:space="preserve">: +49 40 67506 7425, E-Mail: </w:t>
      </w:r>
      <w:hyperlink r:id="rId12" w:history="1">
        <w:r w:rsidRPr="00916C38">
          <w:rPr>
            <w:rStyle w:val="Hyperlink"/>
            <w:rFonts w:ascii="Arial" w:hAnsi="Arial" w:cs="Arial"/>
            <w:sz w:val="20"/>
            <w:szCs w:val="20"/>
            <w:lang w:val="en-US"/>
          </w:rPr>
          <w:t>press@meyle.com</w:t>
        </w:r>
      </w:hyperlink>
    </w:p>
    <w:p w:rsidR="00512D88" w:rsidRPr="00916C38" w:rsidRDefault="00512D88" w:rsidP="00512D88">
      <w:pPr>
        <w:spacing w:line="360" w:lineRule="auto"/>
        <w:jc w:val="both"/>
        <w:rPr>
          <w:rFonts w:ascii="Arial" w:hAnsi="Arial" w:cs="Arial"/>
          <w:b/>
          <w:sz w:val="18"/>
          <w:szCs w:val="22"/>
          <w:lang w:val="en-US"/>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3"/>
          <w:footerReference w:type="default" r:id="rId14"/>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8E" w:rsidRDefault="00006A8E" w:rsidP="00D621B4">
      <w:r>
        <w:separator/>
      </w:r>
    </w:p>
  </w:endnote>
  <w:endnote w:type="continuationSeparator" w:id="0">
    <w:p w:rsidR="00006A8E" w:rsidRDefault="00006A8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DB449B1" wp14:editId="087C00B8">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8E" w:rsidRDefault="00006A8E" w:rsidP="00D621B4">
      <w:r>
        <w:separator/>
      </w:r>
    </w:p>
  </w:footnote>
  <w:footnote w:type="continuationSeparator" w:id="0">
    <w:p w:rsidR="00006A8E" w:rsidRDefault="00006A8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126CEB57" wp14:editId="778D2AEA">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8E"/>
    <w:rsid w:val="00006A8E"/>
    <w:rsid w:val="00045580"/>
    <w:rsid w:val="001659A8"/>
    <w:rsid w:val="001B292C"/>
    <w:rsid w:val="00237767"/>
    <w:rsid w:val="0041337A"/>
    <w:rsid w:val="0046360F"/>
    <w:rsid w:val="0049307C"/>
    <w:rsid w:val="00512D88"/>
    <w:rsid w:val="005476B8"/>
    <w:rsid w:val="00574F45"/>
    <w:rsid w:val="006716AE"/>
    <w:rsid w:val="006D082C"/>
    <w:rsid w:val="006D6005"/>
    <w:rsid w:val="006E07A7"/>
    <w:rsid w:val="00733D0B"/>
    <w:rsid w:val="00767A02"/>
    <w:rsid w:val="007E232D"/>
    <w:rsid w:val="00916C38"/>
    <w:rsid w:val="00925048"/>
    <w:rsid w:val="00A014C7"/>
    <w:rsid w:val="00A52A3F"/>
    <w:rsid w:val="00A53B5D"/>
    <w:rsid w:val="00A579F8"/>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00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00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c-ad-02\KlenkHoursch\01%20Kunden\MEYLE\Projekte\Medienarbeit\Pressemitteilungen\16_Querlenker\Aussand\www.meyle.com" TargetMode="External"/><Relationship Id="rId4" Type="http://schemas.microsoft.com/office/2007/relationships/stylesWithEffects" Target="stylesWithEffects.xml"/><Relationship Id="rId9" Type="http://schemas.openxmlformats.org/officeDocument/2006/relationships/hyperlink" Target="http://www.meyle.com/meyle-k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14841-9D11-45E8-B753-70C30A5E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Vorlage_Pressemitteilung_de_NEU_190220.dotx</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2020-04-08T08:45:00Z</dcterms:created>
  <dcterms:modified xsi:type="dcterms:W3CDTF">2020-04-08T08:56:00Z</dcterms:modified>
</cp:coreProperties>
</file>