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92" w:rsidRDefault="00E86592" w:rsidP="00E86592">
      <w:pPr>
        <w:spacing w:line="360" w:lineRule="auto"/>
        <w:jc w:val="both"/>
        <w:rPr>
          <w:rFonts w:ascii="Arial" w:eastAsia="Calibri" w:hAnsi="Arial" w:cs="Arial"/>
          <w:sz w:val="18"/>
          <w:szCs w:val="18"/>
        </w:rPr>
      </w:pPr>
    </w:p>
    <w:p w:rsidR="00C34985" w:rsidRPr="00D94EEE" w:rsidRDefault="00C34985" w:rsidP="00C34985">
      <w:pPr>
        <w:spacing w:after="240" w:line="360" w:lineRule="auto"/>
        <w:jc w:val="both"/>
        <w:rPr>
          <w:rFonts w:ascii="Arial" w:hAnsi="Arial" w:cs="Arial"/>
          <w:b/>
          <w:sz w:val="28"/>
          <w:szCs w:val="28"/>
        </w:rPr>
      </w:pPr>
      <w:bookmarkStart w:id="0" w:name="_Hlk504736272"/>
      <w:r w:rsidRPr="00D94EEE">
        <w:rPr>
          <w:rFonts w:ascii="Arial" w:hAnsi="Arial" w:cs="Arial"/>
          <w:b/>
          <w:sz w:val="28"/>
          <w:szCs w:val="28"/>
        </w:rPr>
        <w:t>Todo de una sola fue</w:t>
      </w:r>
      <w:r>
        <w:rPr>
          <w:rFonts w:ascii="Arial" w:hAnsi="Arial" w:cs="Arial"/>
          <w:b/>
          <w:sz w:val="28"/>
          <w:szCs w:val="28"/>
        </w:rPr>
        <w:t>nte: juego de servicio completo MEYLE de</w:t>
      </w:r>
      <w:r w:rsidRPr="00D94EEE">
        <w:rPr>
          <w:rFonts w:ascii="Arial" w:hAnsi="Arial" w:cs="Arial"/>
          <w:b/>
          <w:sz w:val="28"/>
          <w:szCs w:val="28"/>
        </w:rPr>
        <w:t xml:space="preserve"> estabilizador y bieletas</w:t>
      </w:r>
      <w:r>
        <w:rPr>
          <w:rFonts w:ascii="Arial" w:hAnsi="Arial" w:cs="Arial"/>
          <w:b/>
          <w:sz w:val="28"/>
          <w:szCs w:val="28"/>
        </w:rPr>
        <w:t xml:space="preserve"> de </w:t>
      </w:r>
      <w:r w:rsidRPr="00D94EEE">
        <w:rPr>
          <w:rFonts w:ascii="Arial" w:hAnsi="Arial" w:cs="Arial"/>
          <w:b/>
          <w:sz w:val="28"/>
          <w:szCs w:val="28"/>
        </w:rPr>
        <w:t xml:space="preserve">calidad </w:t>
      </w:r>
      <w:r>
        <w:rPr>
          <w:rFonts w:ascii="Arial" w:hAnsi="Arial" w:cs="Arial"/>
          <w:b/>
          <w:sz w:val="28"/>
          <w:szCs w:val="28"/>
        </w:rPr>
        <w:t>MEYLE-</w:t>
      </w:r>
      <w:r w:rsidRPr="00D94EEE">
        <w:rPr>
          <w:rFonts w:ascii="Arial" w:hAnsi="Arial" w:cs="Arial"/>
          <w:b/>
          <w:sz w:val="28"/>
          <w:szCs w:val="28"/>
        </w:rPr>
        <w:t>HD</w:t>
      </w:r>
      <w:bookmarkEnd w:id="0"/>
    </w:p>
    <w:p w:rsidR="00C34985" w:rsidRPr="0031024E" w:rsidRDefault="00C34985" w:rsidP="00C34985">
      <w:pPr>
        <w:pStyle w:val="Listenabsatz"/>
        <w:numPr>
          <w:ilvl w:val="0"/>
          <w:numId w:val="5"/>
        </w:numPr>
        <w:spacing w:after="240" w:line="360" w:lineRule="auto"/>
        <w:ind w:left="426" w:hanging="426"/>
        <w:jc w:val="both"/>
        <w:rPr>
          <w:rFonts w:ascii="Calibri" w:hAnsi="Calibri"/>
          <w:sz w:val="26"/>
          <w:szCs w:val="26"/>
        </w:rPr>
      </w:pPr>
      <w:r w:rsidRPr="00D94EEE">
        <w:rPr>
          <w:rFonts w:ascii="Arial" w:hAnsi="Arial" w:cs="Arial"/>
          <w:sz w:val="26"/>
          <w:szCs w:val="26"/>
        </w:rPr>
        <w:t>E</w:t>
      </w:r>
      <w:r>
        <w:rPr>
          <w:rFonts w:ascii="Arial" w:hAnsi="Arial" w:cs="Arial"/>
          <w:sz w:val="26"/>
          <w:szCs w:val="26"/>
        </w:rPr>
        <w:t xml:space="preserve">l </w:t>
      </w:r>
      <w:r w:rsidRPr="00442B81">
        <w:rPr>
          <w:rFonts w:ascii="Arial" w:hAnsi="Arial" w:cs="Arial"/>
          <w:sz w:val="26"/>
          <w:szCs w:val="26"/>
        </w:rPr>
        <w:t xml:space="preserve">fabricante </w:t>
      </w:r>
      <w:r>
        <w:rPr>
          <w:rFonts w:ascii="Arial" w:hAnsi="Arial" w:cs="Arial"/>
          <w:sz w:val="26"/>
          <w:szCs w:val="26"/>
        </w:rPr>
        <w:t>hamburgués</w:t>
      </w:r>
      <w:r w:rsidRPr="00442B81">
        <w:rPr>
          <w:rFonts w:ascii="Arial" w:hAnsi="Arial" w:cs="Arial"/>
          <w:sz w:val="26"/>
          <w:szCs w:val="26"/>
        </w:rPr>
        <w:t xml:space="preserve"> ofrece un </w:t>
      </w:r>
      <w:r>
        <w:rPr>
          <w:rFonts w:ascii="Arial" w:hAnsi="Arial" w:cs="Arial"/>
          <w:sz w:val="26"/>
          <w:szCs w:val="26"/>
        </w:rPr>
        <w:t xml:space="preserve">juego de servicio completo </w:t>
      </w:r>
      <w:r w:rsidRPr="0031024E">
        <w:rPr>
          <w:rFonts w:ascii="Arial" w:hAnsi="Arial" w:cs="Arial"/>
          <w:sz w:val="26"/>
          <w:szCs w:val="26"/>
        </w:rPr>
        <w:t xml:space="preserve">de estabilizador que incluye bieletas de calidad MEYLE- HD, diseñado para </w:t>
      </w:r>
      <w:r>
        <w:rPr>
          <w:rFonts w:ascii="Arial" w:hAnsi="Arial" w:cs="Arial"/>
          <w:sz w:val="26"/>
          <w:szCs w:val="26"/>
        </w:rPr>
        <w:t xml:space="preserve">un </w:t>
      </w:r>
      <w:r w:rsidRPr="0031024E">
        <w:rPr>
          <w:rFonts w:ascii="Arial" w:hAnsi="Arial" w:cs="Arial"/>
          <w:sz w:val="26"/>
          <w:szCs w:val="26"/>
        </w:rPr>
        <w:t>fácil</w:t>
      </w:r>
      <w:r>
        <w:rPr>
          <w:rFonts w:ascii="Arial" w:hAnsi="Arial" w:cs="Arial"/>
          <w:sz w:val="26"/>
          <w:szCs w:val="26"/>
        </w:rPr>
        <w:t xml:space="preserve"> </w:t>
      </w:r>
      <w:r w:rsidRPr="0031024E">
        <w:rPr>
          <w:rFonts w:ascii="Arial" w:hAnsi="Arial" w:cs="Arial"/>
          <w:sz w:val="26"/>
          <w:szCs w:val="26"/>
        </w:rPr>
        <w:t>montaje</w:t>
      </w:r>
    </w:p>
    <w:p w:rsidR="00C34985" w:rsidRPr="00D94EEE" w:rsidRDefault="00C34985" w:rsidP="00C34985">
      <w:pPr>
        <w:pStyle w:val="Listenabsatz"/>
        <w:numPr>
          <w:ilvl w:val="0"/>
          <w:numId w:val="5"/>
        </w:numPr>
        <w:spacing w:after="240" w:line="360" w:lineRule="auto"/>
        <w:ind w:left="426" w:hanging="426"/>
        <w:jc w:val="both"/>
        <w:rPr>
          <w:rFonts w:ascii="Arial" w:hAnsi="Arial" w:cs="Arial"/>
          <w:sz w:val="26"/>
          <w:szCs w:val="26"/>
        </w:rPr>
      </w:pPr>
      <w:bookmarkStart w:id="1" w:name="_Hlk505002938"/>
      <w:r w:rsidRPr="00D94EEE">
        <w:rPr>
          <w:rFonts w:ascii="Arial" w:hAnsi="Arial" w:cs="Arial"/>
          <w:sz w:val="26"/>
          <w:szCs w:val="26"/>
        </w:rPr>
        <w:t xml:space="preserve">Las piezas MEYLE-HD optimizadas técnicamente y con una garantía de cuatro años </w:t>
      </w:r>
      <w:r>
        <w:rPr>
          <w:rFonts w:ascii="Arial" w:hAnsi="Arial" w:cs="Arial"/>
          <w:sz w:val="26"/>
          <w:szCs w:val="26"/>
        </w:rPr>
        <w:t>aseguran</w:t>
      </w:r>
      <w:r w:rsidRPr="00D94EEE">
        <w:rPr>
          <w:rFonts w:ascii="Arial" w:hAnsi="Arial" w:cs="Arial"/>
          <w:sz w:val="26"/>
          <w:szCs w:val="26"/>
        </w:rPr>
        <w:t xml:space="preserve"> una larga vida útil y menos desgaste</w:t>
      </w:r>
    </w:p>
    <w:bookmarkEnd w:id="1"/>
    <w:p w:rsidR="00C34985" w:rsidRPr="00D94EEE" w:rsidRDefault="00C34985" w:rsidP="00C34985">
      <w:pPr>
        <w:pStyle w:val="Listenabsatz"/>
        <w:numPr>
          <w:ilvl w:val="0"/>
          <w:numId w:val="5"/>
        </w:numPr>
        <w:spacing w:after="240" w:line="360" w:lineRule="auto"/>
        <w:ind w:left="426" w:hanging="426"/>
        <w:jc w:val="both"/>
        <w:rPr>
          <w:rFonts w:ascii="Calibri" w:hAnsi="Calibri"/>
          <w:sz w:val="26"/>
          <w:szCs w:val="26"/>
        </w:rPr>
      </w:pPr>
      <w:r>
        <w:rPr>
          <w:rFonts w:ascii="Arial" w:hAnsi="Arial" w:cs="Arial"/>
          <w:sz w:val="26"/>
          <w:szCs w:val="26"/>
        </w:rPr>
        <w:t xml:space="preserve">Las </w:t>
      </w:r>
      <w:r w:rsidRPr="00D94EEE">
        <w:rPr>
          <w:rFonts w:ascii="Arial" w:hAnsi="Arial" w:cs="Arial"/>
          <w:sz w:val="26"/>
          <w:szCs w:val="26"/>
        </w:rPr>
        <w:t xml:space="preserve">14 nuevas referencias de </w:t>
      </w:r>
      <w:r>
        <w:rPr>
          <w:rFonts w:ascii="Arial" w:hAnsi="Arial" w:cs="Arial"/>
          <w:sz w:val="26"/>
          <w:szCs w:val="26"/>
        </w:rPr>
        <w:t xml:space="preserve">juego de servicio </w:t>
      </w:r>
      <w:r w:rsidRPr="00D94EEE">
        <w:rPr>
          <w:rFonts w:ascii="Arial" w:hAnsi="Arial" w:cs="Arial"/>
          <w:sz w:val="26"/>
          <w:szCs w:val="26"/>
        </w:rPr>
        <w:t xml:space="preserve">cubren 11,2 millones de </w:t>
      </w:r>
      <w:r>
        <w:rPr>
          <w:rFonts w:ascii="Arial" w:hAnsi="Arial" w:cs="Arial"/>
          <w:sz w:val="26"/>
          <w:szCs w:val="26"/>
        </w:rPr>
        <w:t>modelos en todo el mundo</w:t>
      </w:r>
    </w:p>
    <w:p w:rsidR="00C34985" w:rsidRPr="00442B81" w:rsidRDefault="00C34985" w:rsidP="00C34985">
      <w:pPr>
        <w:spacing w:line="360" w:lineRule="auto"/>
        <w:rPr>
          <w:rFonts w:ascii="Arial" w:hAnsi="Arial" w:cs="Arial"/>
          <w:b/>
        </w:rPr>
      </w:pPr>
      <w:r w:rsidRPr="000779F6">
        <w:rPr>
          <w:rFonts w:ascii="Arial" w:hAnsi="Arial" w:cs="Arial"/>
          <w:b/>
          <w:u w:val="single"/>
        </w:rPr>
        <w:t xml:space="preserve">Hamburgo, </w:t>
      </w:r>
      <w:r w:rsidRPr="00D94EEE">
        <w:rPr>
          <w:rFonts w:ascii="Arial" w:hAnsi="Arial" w:cs="Arial"/>
          <w:b/>
          <w:u w:val="single"/>
        </w:rPr>
        <w:t>13 de febrero de 2018</w:t>
      </w:r>
      <w:r>
        <w:rPr>
          <w:rFonts w:ascii="Arial" w:hAnsi="Arial" w:cs="Arial"/>
          <w:b/>
          <w:u w:val="single"/>
        </w:rPr>
        <w:t>.</w:t>
      </w:r>
      <w:r w:rsidRPr="00442B81">
        <w:rPr>
          <w:rFonts w:ascii="Arial" w:hAnsi="Arial" w:cs="Arial"/>
          <w:b/>
        </w:rPr>
        <w:t xml:space="preserve"> El fabricante </w:t>
      </w:r>
      <w:r>
        <w:rPr>
          <w:rFonts w:ascii="Arial" w:hAnsi="Arial" w:cs="Arial"/>
          <w:b/>
        </w:rPr>
        <w:t>hamburgués</w:t>
      </w:r>
      <w:r w:rsidRPr="00442B81">
        <w:rPr>
          <w:rFonts w:ascii="Arial" w:hAnsi="Arial" w:cs="Arial"/>
          <w:b/>
        </w:rPr>
        <w:t xml:space="preserve"> amplía su gama de productos con 14 </w:t>
      </w:r>
      <w:r w:rsidRPr="004B6FE3">
        <w:rPr>
          <w:rFonts w:ascii="Arial" w:hAnsi="Arial" w:cs="Arial"/>
          <w:b/>
          <w:sz w:val="26"/>
          <w:szCs w:val="26"/>
        </w:rPr>
        <w:t>juegos de servicio completo</w:t>
      </w:r>
      <w:r w:rsidRPr="00442B81">
        <w:rPr>
          <w:rFonts w:ascii="Arial" w:hAnsi="Arial" w:cs="Arial"/>
          <w:b/>
        </w:rPr>
        <w:t xml:space="preserve"> </w:t>
      </w:r>
      <w:r>
        <w:rPr>
          <w:rFonts w:ascii="Arial" w:hAnsi="Arial" w:cs="Arial"/>
          <w:b/>
        </w:rPr>
        <w:t>MEYLE de estabilizador</w:t>
      </w:r>
      <w:r w:rsidRPr="00442B81">
        <w:rPr>
          <w:rFonts w:ascii="Arial" w:hAnsi="Arial" w:cs="Arial"/>
          <w:b/>
        </w:rPr>
        <w:t xml:space="preserve"> y </w:t>
      </w:r>
      <w:r>
        <w:rPr>
          <w:rFonts w:ascii="Arial" w:hAnsi="Arial" w:cs="Arial"/>
          <w:b/>
        </w:rPr>
        <w:t xml:space="preserve">bieletas de </w:t>
      </w:r>
      <w:r w:rsidRPr="00442B81">
        <w:rPr>
          <w:rFonts w:ascii="Arial" w:hAnsi="Arial" w:cs="Arial"/>
          <w:b/>
        </w:rPr>
        <w:t xml:space="preserve">calidad </w:t>
      </w:r>
      <w:r>
        <w:rPr>
          <w:rFonts w:ascii="Arial" w:hAnsi="Arial" w:cs="Arial"/>
          <w:b/>
        </w:rPr>
        <w:t>MEYLE-</w:t>
      </w:r>
      <w:r w:rsidRPr="00442B81">
        <w:rPr>
          <w:rFonts w:ascii="Arial" w:hAnsi="Arial" w:cs="Arial"/>
          <w:b/>
        </w:rPr>
        <w:t xml:space="preserve"> HD. </w:t>
      </w:r>
      <w:r>
        <w:rPr>
          <w:rFonts w:ascii="Arial" w:hAnsi="Arial" w:cs="Arial"/>
          <w:b/>
        </w:rPr>
        <w:t>M</w:t>
      </w:r>
      <w:r w:rsidRPr="00442B81">
        <w:rPr>
          <w:rFonts w:ascii="Arial" w:hAnsi="Arial" w:cs="Arial"/>
          <w:b/>
        </w:rPr>
        <w:t>uch</w:t>
      </w:r>
      <w:r>
        <w:rPr>
          <w:rFonts w:ascii="Arial" w:hAnsi="Arial" w:cs="Arial"/>
          <w:b/>
        </w:rPr>
        <w:t>o</w:t>
      </w:r>
      <w:r w:rsidRPr="00442B81">
        <w:rPr>
          <w:rFonts w:ascii="Arial" w:hAnsi="Arial" w:cs="Arial"/>
          <w:b/>
        </w:rPr>
        <w:t xml:space="preserve">s de </w:t>
      </w:r>
      <w:r>
        <w:rPr>
          <w:rFonts w:ascii="Arial" w:hAnsi="Arial" w:cs="Arial"/>
          <w:b/>
        </w:rPr>
        <w:t xml:space="preserve">estos juegos se consiguen en el Aftermarket solamente en la marca MEYLE. </w:t>
      </w:r>
      <w:r w:rsidRPr="00442B81">
        <w:rPr>
          <w:rFonts w:ascii="Arial" w:hAnsi="Arial" w:cs="Arial"/>
          <w:b/>
        </w:rPr>
        <w:t>En comparación con la</w:t>
      </w:r>
      <w:r>
        <w:rPr>
          <w:rFonts w:ascii="Arial" w:hAnsi="Arial" w:cs="Arial"/>
          <w:b/>
        </w:rPr>
        <w:t>s</w:t>
      </w:r>
      <w:r w:rsidRPr="00442B81">
        <w:rPr>
          <w:rFonts w:ascii="Arial" w:hAnsi="Arial" w:cs="Arial"/>
          <w:b/>
        </w:rPr>
        <w:t xml:space="preserve"> pieza</w:t>
      </w:r>
      <w:r>
        <w:rPr>
          <w:rFonts w:ascii="Arial" w:hAnsi="Arial" w:cs="Arial"/>
          <w:b/>
        </w:rPr>
        <w:t>s</w:t>
      </w:r>
      <w:r w:rsidRPr="00442B81">
        <w:rPr>
          <w:rFonts w:ascii="Arial" w:hAnsi="Arial" w:cs="Arial"/>
          <w:b/>
        </w:rPr>
        <w:t xml:space="preserve"> original</w:t>
      </w:r>
      <w:r>
        <w:rPr>
          <w:rFonts w:ascii="Arial" w:hAnsi="Arial" w:cs="Arial"/>
          <w:b/>
        </w:rPr>
        <w:t>es</w:t>
      </w:r>
      <w:r w:rsidRPr="00442B81">
        <w:rPr>
          <w:rFonts w:ascii="Arial" w:hAnsi="Arial" w:cs="Arial"/>
          <w:b/>
        </w:rPr>
        <w:t xml:space="preserve">, las piezas </w:t>
      </w:r>
      <w:r>
        <w:rPr>
          <w:rFonts w:ascii="Arial" w:hAnsi="Arial" w:cs="Arial"/>
          <w:b/>
        </w:rPr>
        <w:t>MEYLE</w:t>
      </w:r>
      <w:r w:rsidRPr="00442B81">
        <w:rPr>
          <w:rFonts w:ascii="Arial" w:hAnsi="Arial" w:cs="Arial"/>
          <w:b/>
        </w:rPr>
        <w:t xml:space="preserve">-HD </w:t>
      </w:r>
      <w:r>
        <w:rPr>
          <w:rFonts w:ascii="Arial" w:hAnsi="Arial" w:cs="Arial"/>
          <w:b/>
        </w:rPr>
        <w:t>se destacan</w:t>
      </w:r>
      <w:r w:rsidRPr="00442B81">
        <w:rPr>
          <w:rFonts w:ascii="Arial" w:hAnsi="Arial" w:cs="Arial"/>
          <w:b/>
        </w:rPr>
        <w:t xml:space="preserve"> </w:t>
      </w:r>
      <w:r>
        <w:rPr>
          <w:rFonts w:ascii="Arial" w:hAnsi="Arial" w:cs="Arial"/>
          <w:b/>
        </w:rPr>
        <w:t>por</w:t>
      </w:r>
      <w:r w:rsidRPr="00442B81">
        <w:rPr>
          <w:rFonts w:ascii="Arial" w:hAnsi="Arial" w:cs="Arial"/>
          <w:b/>
        </w:rPr>
        <w:t xml:space="preserve"> sus </w:t>
      </w:r>
      <w:r>
        <w:rPr>
          <w:rFonts w:ascii="Arial" w:hAnsi="Arial" w:cs="Arial"/>
          <w:b/>
        </w:rPr>
        <w:t>características optimizadas tecnológ</w:t>
      </w:r>
      <w:r w:rsidRPr="00442B81">
        <w:rPr>
          <w:rFonts w:ascii="Arial" w:hAnsi="Arial" w:cs="Arial"/>
          <w:b/>
        </w:rPr>
        <w:t xml:space="preserve">icamente </w:t>
      </w:r>
      <w:r>
        <w:rPr>
          <w:rFonts w:ascii="Arial" w:hAnsi="Arial" w:cs="Arial"/>
          <w:b/>
        </w:rPr>
        <w:t xml:space="preserve">que garantizan </w:t>
      </w:r>
      <w:r w:rsidRPr="00442B81">
        <w:rPr>
          <w:rFonts w:ascii="Arial" w:hAnsi="Arial" w:cs="Arial"/>
          <w:b/>
        </w:rPr>
        <w:t>una mayor vida útil y</w:t>
      </w:r>
      <w:r>
        <w:rPr>
          <w:rFonts w:ascii="Arial" w:hAnsi="Arial" w:cs="Arial"/>
          <w:b/>
        </w:rPr>
        <w:t>,</w:t>
      </w:r>
      <w:r w:rsidRPr="005B55D7">
        <w:rPr>
          <w:rFonts w:ascii="Arial" w:hAnsi="Arial" w:cs="Arial"/>
          <w:b/>
        </w:rPr>
        <w:t xml:space="preserve"> </w:t>
      </w:r>
      <w:r w:rsidRPr="00442B81">
        <w:rPr>
          <w:rFonts w:ascii="Arial" w:hAnsi="Arial" w:cs="Arial"/>
          <w:b/>
        </w:rPr>
        <w:t>en el taller</w:t>
      </w:r>
      <w:r>
        <w:rPr>
          <w:rFonts w:ascii="Arial" w:hAnsi="Arial" w:cs="Arial"/>
          <w:b/>
        </w:rPr>
        <w:t>,</w:t>
      </w:r>
      <w:r w:rsidRPr="00442B81">
        <w:rPr>
          <w:rFonts w:ascii="Arial" w:hAnsi="Arial" w:cs="Arial"/>
          <w:b/>
        </w:rPr>
        <w:t xml:space="preserve"> un montaje eficiente para el usuario. </w:t>
      </w:r>
    </w:p>
    <w:p w:rsidR="00C34985" w:rsidRPr="00442B81" w:rsidRDefault="00C34985" w:rsidP="00C34985">
      <w:pPr>
        <w:spacing w:line="360" w:lineRule="auto"/>
        <w:rPr>
          <w:rFonts w:ascii="Arial" w:hAnsi="Arial" w:cs="Arial"/>
          <w:b/>
        </w:rPr>
      </w:pPr>
    </w:p>
    <w:p w:rsidR="00C34985" w:rsidRPr="00B6057B" w:rsidRDefault="00C34985" w:rsidP="00C34985">
      <w:pPr>
        <w:spacing w:line="360" w:lineRule="auto"/>
        <w:jc w:val="both"/>
        <w:rPr>
          <w:rFonts w:ascii="Arial" w:hAnsi="Arial" w:cs="Arial"/>
        </w:rPr>
      </w:pPr>
      <w:r w:rsidRPr="00B6057B">
        <w:rPr>
          <w:rFonts w:ascii="Arial" w:hAnsi="Arial" w:cs="Arial"/>
        </w:rPr>
        <w:t xml:space="preserve">Con </w:t>
      </w:r>
      <w:r>
        <w:rPr>
          <w:rFonts w:ascii="Arial" w:hAnsi="Arial" w:cs="Arial"/>
        </w:rPr>
        <w:t>el juego completo de servicio</w:t>
      </w:r>
      <w:r w:rsidRPr="00B6057B">
        <w:rPr>
          <w:rFonts w:ascii="Arial" w:hAnsi="Arial" w:cs="Arial"/>
        </w:rPr>
        <w:t xml:space="preserve"> que </w:t>
      </w:r>
      <w:r>
        <w:rPr>
          <w:rFonts w:ascii="Arial" w:hAnsi="Arial" w:cs="Arial"/>
        </w:rPr>
        <w:t>incluye</w:t>
      </w:r>
      <w:r w:rsidRPr="00B6057B">
        <w:rPr>
          <w:rFonts w:ascii="Arial" w:hAnsi="Arial" w:cs="Arial"/>
        </w:rPr>
        <w:t xml:space="preserve"> estabilizador </w:t>
      </w:r>
      <w:r>
        <w:rPr>
          <w:rFonts w:ascii="Arial" w:hAnsi="Arial" w:cs="Arial"/>
        </w:rPr>
        <w:t>y</w:t>
      </w:r>
      <w:r w:rsidRPr="00B6057B">
        <w:rPr>
          <w:rFonts w:ascii="Arial" w:hAnsi="Arial" w:cs="Arial"/>
        </w:rPr>
        <w:t xml:space="preserve"> </w:t>
      </w:r>
      <w:r>
        <w:rPr>
          <w:rFonts w:ascii="Arial" w:hAnsi="Arial" w:cs="Arial"/>
        </w:rPr>
        <w:t xml:space="preserve">bieletas de </w:t>
      </w:r>
      <w:r w:rsidRPr="00B6057B">
        <w:rPr>
          <w:rFonts w:ascii="Arial" w:hAnsi="Arial" w:cs="Arial"/>
        </w:rPr>
        <w:t xml:space="preserve">calidad </w:t>
      </w:r>
      <w:r>
        <w:rPr>
          <w:rFonts w:ascii="Arial" w:hAnsi="Arial" w:cs="Arial"/>
        </w:rPr>
        <w:t>MEYLE-</w:t>
      </w:r>
      <w:r w:rsidRPr="00B6057B">
        <w:rPr>
          <w:rFonts w:ascii="Arial" w:hAnsi="Arial" w:cs="Arial"/>
        </w:rPr>
        <w:t xml:space="preserve"> HD, los talleres cuentan </w:t>
      </w:r>
      <w:r>
        <w:rPr>
          <w:rFonts w:ascii="Arial" w:hAnsi="Arial" w:cs="Arial"/>
        </w:rPr>
        <w:t xml:space="preserve">de inmediato </w:t>
      </w:r>
      <w:r w:rsidRPr="00B6057B">
        <w:rPr>
          <w:rFonts w:ascii="Arial" w:hAnsi="Arial" w:cs="Arial"/>
        </w:rPr>
        <w:t xml:space="preserve">con los accesorios adecuados para la reparación, lo que permite </w:t>
      </w:r>
      <w:r>
        <w:rPr>
          <w:rFonts w:ascii="Arial" w:hAnsi="Arial" w:cs="Arial"/>
        </w:rPr>
        <w:t>un montaje y desmontaje rápido</w:t>
      </w:r>
      <w:r w:rsidRPr="00B6057B">
        <w:rPr>
          <w:rFonts w:ascii="Arial" w:hAnsi="Arial" w:cs="Arial"/>
        </w:rPr>
        <w:t xml:space="preserve"> y fácil </w:t>
      </w:r>
      <w:r>
        <w:rPr>
          <w:rFonts w:ascii="Arial" w:hAnsi="Arial" w:cs="Arial"/>
        </w:rPr>
        <w:t>de las piezas defectuosas</w:t>
      </w:r>
      <w:r w:rsidRPr="00B6057B">
        <w:rPr>
          <w:rFonts w:ascii="Arial" w:hAnsi="Arial" w:cs="Arial"/>
        </w:rPr>
        <w:t xml:space="preserve">. Particularmente práctico: el estabilizador ya está listo para </w:t>
      </w:r>
      <w:r>
        <w:rPr>
          <w:rFonts w:ascii="Arial" w:hAnsi="Arial" w:cs="Arial"/>
        </w:rPr>
        <w:t>el montaje</w:t>
      </w:r>
      <w:r w:rsidRPr="00B6057B">
        <w:rPr>
          <w:rFonts w:ascii="Arial" w:hAnsi="Arial" w:cs="Arial"/>
        </w:rPr>
        <w:t xml:space="preserve"> e incluye los cojinetes y la mayoría de las abrazaderas de </w:t>
      </w:r>
      <w:r>
        <w:rPr>
          <w:rFonts w:ascii="Arial" w:hAnsi="Arial" w:cs="Arial"/>
        </w:rPr>
        <w:t xml:space="preserve">fijación </w:t>
      </w:r>
      <w:r w:rsidRPr="00B6057B">
        <w:rPr>
          <w:rFonts w:ascii="Arial" w:hAnsi="Arial" w:cs="Arial"/>
        </w:rPr>
        <w:t xml:space="preserve">correspondientes. Las piezas del fabricante </w:t>
      </w:r>
      <w:r>
        <w:rPr>
          <w:rFonts w:ascii="Arial" w:hAnsi="Arial" w:cs="Arial"/>
        </w:rPr>
        <w:t>hamburgués</w:t>
      </w:r>
      <w:r w:rsidRPr="00B6057B">
        <w:rPr>
          <w:rFonts w:ascii="Arial" w:hAnsi="Arial" w:cs="Arial"/>
        </w:rPr>
        <w:t xml:space="preserve"> se </w:t>
      </w:r>
      <w:r>
        <w:rPr>
          <w:rFonts w:ascii="Arial" w:hAnsi="Arial" w:cs="Arial"/>
        </w:rPr>
        <w:t>distinguen</w:t>
      </w:r>
      <w:r w:rsidRPr="00B6057B">
        <w:rPr>
          <w:rFonts w:ascii="Arial" w:hAnsi="Arial" w:cs="Arial"/>
        </w:rPr>
        <w:t xml:space="preserve"> por su facilidad de montaje y, sobre todo, por su alta calidad y </w:t>
      </w:r>
      <w:r>
        <w:rPr>
          <w:rFonts w:ascii="Arial" w:hAnsi="Arial" w:cs="Arial"/>
        </w:rPr>
        <w:t>larga vida útil</w:t>
      </w:r>
      <w:r w:rsidRPr="00B6057B">
        <w:rPr>
          <w:rFonts w:ascii="Arial" w:hAnsi="Arial" w:cs="Arial"/>
        </w:rPr>
        <w:t xml:space="preserve">. Una gran parte de los estabilizadores </w:t>
      </w:r>
      <w:r>
        <w:rPr>
          <w:rFonts w:ascii="Arial" w:hAnsi="Arial" w:cs="Arial"/>
        </w:rPr>
        <w:t>MEYLE</w:t>
      </w:r>
      <w:r w:rsidRPr="00B6057B">
        <w:rPr>
          <w:rFonts w:ascii="Arial" w:hAnsi="Arial" w:cs="Arial"/>
        </w:rPr>
        <w:t xml:space="preserve"> </w:t>
      </w:r>
      <w:r>
        <w:rPr>
          <w:rFonts w:ascii="Arial" w:hAnsi="Arial" w:cs="Arial"/>
        </w:rPr>
        <w:t>es particularmente duradera</w:t>
      </w:r>
      <w:r w:rsidRPr="00B6057B">
        <w:rPr>
          <w:rFonts w:ascii="Arial" w:hAnsi="Arial" w:cs="Arial"/>
        </w:rPr>
        <w:t xml:space="preserve"> </w:t>
      </w:r>
      <w:r>
        <w:rPr>
          <w:rFonts w:ascii="Arial" w:hAnsi="Arial" w:cs="Arial"/>
        </w:rPr>
        <w:t>gracias</w:t>
      </w:r>
      <w:r w:rsidRPr="00B6057B">
        <w:rPr>
          <w:rFonts w:ascii="Arial" w:hAnsi="Arial" w:cs="Arial"/>
        </w:rPr>
        <w:t xml:space="preserve"> al </w:t>
      </w:r>
      <w:r>
        <w:rPr>
          <w:rFonts w:ascii="Arial" w:hAnsi="Arial" w:cs="Arial"/>
        </w:rPr>
        <w:t>alojamiento</w:t>
      </w:r>
      <w:r w:rsidRPr="00B6057B">
        <w:rPr>
          <w:rFonts w:ascii="Arial" w:hAnsi="Arial" w:cs="Arial"/>
        </w:rPr>
        <w:t xml:space="preserve"> vulcanizado </w:t>
      </w:r>
      <w:r>
        <w:rPr>
          <w:rFonts w:ascii="Arial" w:hAnsi="Arial" w:cs="Arial"/>
        </w:rPr>
        <w:t>de la unión de caucho-metal, y menos propensa</w:t>
      </w:r>
      <w:r w:rsidRPr="00B6057B">
        <w:rPr>
          <w:rFonts w:ascii="Arial" w:hAnsi="Arial" w:cs="Arial"/>
        </w:rPr>
        <w:t xml:space="preserve"> al desgaste </w:t>
      </w:r>
      <w:r>
        <w:rPr>
          <w:rFonts w:ascii="Arial" w:hAnsi="Arial" w:cs="Arial"/>
        </w:rPr>
        <w:t>gracias</w:t>
      </w:r>
      <w:r w:rsidRPr="00B6057B">
        <w:rPr>
          <w:rFonts w:ascii="Arial" w:hAnsi="Arial" w:cs="Arial"/>
        </w:rPr>
        <w:t xml:space="preserve"> a s</w:t>
      </w:r>
      <w:r>
        <w:rPr>
          <w:rFonts w:ascii="Arial" w:hAnsi="Arial" w:cs="Arial"/>
        </w:rPr>
        <w:t>u recubrimiento de alta calidad</w:t>
      </w:r>
      <w:r w:rsidRPr="00B6057B">
        <w:rPr>
          <w:rFonts w:ascii="Arial" w:hAnsi="Arial" w:cs="Arial"/>
        </w:rPr>
        <w:t xml:space="preserve">. </w:t>
      </w:r>
    </w:p>
    <w:p w:rsidR="00C34985" w:rsidRPr="00B6057B" w:rsidRDefault="00C34985" w:rsidP="00C34985">
      <w:pPr>
        <w:spacing w:line="360" w:lineRule="auto"/>
        <w:jc w:val="both"/>
        <w:rPr>
          <w:rFonts w:ascii="Arial" w:hAnsi="Arial" w:cs="Arial"/>
        </w:rPr>
      </w:pPr>
    </w:p>
    <w:p w:rsidR="00C34985" w:rsidRDefault="00C34985" w:rsidP="00C34985">
      <w:pPr>
        <w:spacing w:line="360" w:lineRule="auto"/>
        <w:jc w:val="both"/>
        <w:rPr>
          <w:rFonts w:ascii="Arial" w:hAnsi="Arial" w:cs="Arial"/>
        </w:rPr>
      </w:pPr>
      <w:r>
        <w:rPr>
          <w:rFonts w:ascii="Arial" w:hAnsi="Arial" w:cs="Arial"/>
        </w:rPr>
        <w:lastRenderedPageBreak/>
        <w:br/>
      </w:r>
      <w:r w:rsidRPr="008147A7">
        <w:rPr>
          <w:rFonts w:ascii="Arial" w:hAnsi="Arial" w:cs="Arial"/>
        </w:rPr>
        <w:t xml:space="preserve">Las </w:t>
      </w:r>
      <w:r>
        <w:rPr>
          <w:rFonts w:ascii="Arial" w:hAnsi="Arial" w:cs="Arial"/>
        </w:rPr>
        <w:t xml:space="preserve">bieletas </w:t>
      </w:r>
      <w:r w:rsidRPr="008147A7">
        <w:rPr>
          <w:rFonts w:ascii="Arial" w:hAnsi="Arial" w:cs="Arial"/>
        </w:rPr>
        <w:t xml:space="preserve">se fabrican según el principio </w:t>
      </w:r>
      <w:r>
        <w:rPr>
          <w:rFonts w:ascii="Arial" w:hAnsi="Arial" w:cs="Arial"/>
        </w:rPr>
        <w:t>MEYLE-</w:t>
      </w:r>
      <w:r w:rsidRPr="008147A7">
        <w:rPr>
          <w:rFonts w:ascii="Arial" w:hAnsi="Arial" w:cs="Arial"/>
        </w:rPr>
        <w:t xml:space="preserve">HD. </w:t>
      </w:r>
      <w:r w:rsidRPr="0046511E">
        <w:rPr>
          <w:rFonts w:ascii="Arial" w:hAnsi="Arial" w:cs="Arial"/>
        </w:rPr>
        <w:t>Vari</w:t>
      </w:r>
      <w:r>
        <w:rPr>
          <w:rFonts w:ascii="Arial" w:hAnsi="Arial" w:cs="Arial"/>
        </w:rPr>
        <w:t>o</w:t>
      </w:r>
      <w:r w:rsidRPr="0046511E">
        <w:rPr>
          <w:rFonts w:ascii="Arial" w:hAnsi="Arial" w:cs="Arial"/>
        </w:rPr>
        <w:t xml:space="preserve">s </w:t>
      </w:r>
      <w:r>
        <w:rPr>
          <w:rFonts w:ascii="Arial" w:hAnsi="Arial" w:cs="Arial"/>
        </w:rPr>
        <w:t>factores</w:t>
      </w:r>
      <w:r w:rsidRPr="0046511E">
        <w:rPr>
          <w:rFonts w:ascii="Arial" w:hAnsi="Arial" w:cs="Arial"/>
        </w:rPr>
        <w:t xml:space="preserve"> conducen a una durabilidad significativamente más larga: </w:t>
      </w:r>
      <w:r>
        <w:rPr>
          <w:rFonts w:ascii="Arial" w:hAnsi="Arial" w:cs="Arial"/>
        </w:rPr>
        <w:t>la rótula de mayor tamaño</w:t>
      </w:r>
      <w:r w:rsidRPr="0046511E">
        <w:rPr>
          <w:rFonts w:ascii="Arial" w:hAnsi="Arial" w:cs="Arial"/>
        </w:rPr>
        <w:t xml:space="preserve"> y más robusta con un diámetro de 22 milímetros </w:t>
      </w:r>
      <w:r>
        <w:rPr>
          <w:rFonts w:ascii="Arial" w:hAnsi="Arial" w:cs="Arial"/>
        </w:rPr>
        <w:t>ofrece</w:t>
      </w:r>
      <w:r w:rsidRPr="0046511E">
        <w:rPr>
          <w:rFonts w:ascii="Arial" w:hAnsi="Arial" w:cs="Arial"/>
        </w:rPr>
        <w:t xml:space="preserve"> una mayor superficie, </w:t>
      </w:r>
      <w:r>
        <w:rPr>
          <w:rFonts w:ascii="Arial" w:hAnsi="Arial" w:cs="Arial"/>
        </w:rPr>
        <w:t xml:space="preserve">resultando una menor presión superficial dada la misma fuerza de impacto y </w:t>
      </w:r>
      <w:r w:rsidRPr="0046511E">
        <w:rPr>
          <w:rFonts w:ascii="Arial" w:hAnsi="Arial" w:cs="Arial"/>
        </w:rPr>
        <w:t>reduciendo así el desgaste.</w:t>
      </w:r>
    </w:p>
    <w:p w:rsidR="006B0613" w:rsidRPr="0046511E" w:rsidRDefault="006B0613" w:rsidP="00C34985">
      <w:pPr>
        <w:spacing w:line="360" w:lineRule="auto"/>
        <w:jc w:val="both"/>
        <w:rPr>
          <w:rFonts w:ascii="Arial" w:hAnsi="Arial" w:cs="Arial"/>
        </w:rPr>
      </w:pPr>
    </w:p>
    <w:p w:rsidR="00C34985" w:rsidRPr="0046511E" w:rsidRDefault="00C34985" w:rsidP="00C34985">
      <w:pPr>
        <w:spacing w:line="360" w:lineRule="auto"/>
        <w:jc w:val="both"/>
        <w:rPr>
          <w:rFonts w:ascii="Arial" w:hAnsi="Arial" w:cs="Arial"/>
        </w:rPr>
      </w:pPr>
      <w:r w:rsidRPr="0046511E">
        <w:rPr>
          <w:rFonts w:ascii="Arial" w:hAnsi="Arial" w:cs="Arial"/>
        </w:rPr>
        <w:t xml:space="preserve">Otro detalle hace que la </w:t>
      </w:r>
      <w:r>
        <w:rPr>
          <w:rFonts w:ascii="Arial" w:hAnsi="Arial" w:cs="Arial"/>
        </w:rPr>
        <w:t>bieleta MEYLE-</w:t>
      </w:r>
      <w:r w:rsidRPr="0046511E">
        <w:rPr>
          <w:rFonts w:ascii="Arial" w:hAnsi="Arial" w:cs="Arial"/>
        </w:rPr>
        <w:t xml:space="preserve">HD sea aún más </w:t>
      </w:r>
      <w:r>
        <w:rPr>
          <w:rFonts w:ascii="Arial" w:hAnsi="Arial" w:cs="Arial"/>
        </w:rPr>
        <w:t>robusta</w:t>
      </w:r>
      <w:r w:rsidRPr="0046511E">
        <w:rPr>
          <w:rFonts w:ascii="Arial" w:hAnsi="Arial" w:cs="Arial"/>
        </w:rPr>
        <w:t xml:space="preserve">: la </w:t>
      </w:r>
      <w:r>
        <w:rPr>
          <w:rFonts w:ascii="Arial" w:hAnsi="Arial" w:cs="Arial"/>
        </w:rPr>
        <w:t>rótula</w:t>
      </w:r>
      <w:r w:rsidRPr="0046511E">
        <w:rPr>
          <w:rFonts w:ascii="Arial" w:hAnsi="Arial" w:cs="Arial"/>
        </w:rPr>
        <w:t xml:space="preserve"> </w:t>
      </w:r>
      <w:r>
        <w:rPr>
          <w:rFonts w:ascii="Arial" w:hAnsi="Arial" w:cs="Arial"/>
        </w:rPr>
        <w:t>va colocada en un asiento de plástico “</w:t>
      </w:r>
      <w:r w:rsidRPr="0046511E">
        <w:rPr>
          <w:rFonts w:ascii="Arial" w:hAnsi="Arial" w:cs="Arial"/>
        </w:rPr>
        <w:t>clip</w:t>
      </w:r>
      <w:r>
        <w:rPr>
          <w:rFonts w:ascii="Arial" w:hAnsi="Arial" w:cs="Arial"/>
        </w:rPr>
        <w:t>-on” fabricado</w:t>
      </w:r>
      <w:r w:rsidRPr="0046511E">
        <w:rPr>
          <w:rFonts w:ascii="Arial" w:hAnsi="Arial" w:cs="Arial"/>
        </w:rPr>
        <w:t xml:space="preserve"> </w:t>
      </w:r>
      <w:r>
        <w:rPr>
          <w:rFonts w:ascii="Arial" w:hAnsi="Arial" w:cs="Arial"/>
        </w:rPr>
        <w:t>en</w:t>
      </w:r>
      <w:r w:rsidRPr="0046511E">
        <w:rPr>
          <w:rFonts w:ascii="Arial" w:hAnsi="Arial" w:cs="Arial"/>
        </w:rPr>
        <w:t xml:space="preserve"> polioximetilen</w:t>
      </w:r>
      <w:r>
        <w:rPr>
          <w:rFonts w:ascii="Arial" w:hAnsi="Arial" w:cs="Arial"/>
        </w:rPr>
        <w:t xml:space="preserve">o resistente al desgaste (POM) y </w:t>
      </w:r>
      <w:r w:rsidRPr="0046511E">
        <w:rPr>
          <w:rFonts w:ascii="Arial" w:hAnsi="Arial" w:cs="Arial"/>
        </w:rPr>
        <w:t>asegura</w:t>
      </w:r>
      <w:r>
        <w:rPr>
          <w:rFonts w:ascii="Arial" w:hAnsi="Arial" w:cs="Arial"/>
        </w:rPr>
        <w:t>do</w:t>
      </w:r>
      <w:r w:rsidRPr="0046511E">
        <w:rPr>
          <w:rFonts w:ascii="Arial" w:hAnsi="Arial" w:cs="Arial"/>
        </w:rPr>
        <w:t xml:space="preserve"> mediante </w:t>
      </w:r>
      <w:r>
        <w:rPr>
          <w:rFonts w:ascii="Arial" w:hAnsi="Arial" w:cs="Arial"/>
        </w:rPr>
        <w:t>muescas de</w:t>
      </w:r>
      <w:r w:rsidRPr="0046511E">
        <w:rPr>
          <w:rFonts w:ascii="Arial" w:hAnsi="Arial" w:cs="Arial"/>
        </w:rPr>
        <w:t xml:space="preserve"> fijación en la ca</w:t>
      </w:r>
      <w:r>
        <w:rPr>
          <w:rFonts w:ascii="Arial" w:hAnsi="Arial" w:cs="Arial"/>
        </w:rPr>
        <w:t xml:space="preserve">rcasa de acero. Posteriormente </w:t>
      </w:r>
      <w:r w:rsidRPr="0046511E">
        <w:rPr>
          <w:rFonts w:ascii="Arial" w:hAnsi="Arial" w:cs="Arial"/>
        </w:rPr>
        <w:t>se fija</w:t>
      </w:r>
      <w:r>
        <w:rPr>
          <w:rFonts w:ascii="Arial" w:hAnsi="Arial" w:cs="Arial"/>
        </w:rPr>
        <w:t xml:space="preserve">, </w:t>
      </w:r>
      <w:r w:rsidRPr="0046511E">
        <w:rPr>
          <w:rFonts w:ascii="Arial" w:hAnsi="Arial" w:cs="Arial"/>
        </w:rPr>
        <w:t>mediante ultrasonido</w:t>
      </w:r>
      <w:r>
        <w:rPr>
          <w:rFonts w:ascii="Arial" w:hAnsi="Arial" w:cs="Arial"/>
        </w:rPr>
        <w:t>,</w:t>
      </w:r>
      <w:r w:rsidRPr="0046511E">
        <w:rPr>
          <w:rFonts w:ascii="Arial" w:hAnsi="Arial" w:cs="Arial"/>
        </w:rPr>
        <w:t xml:space="preserve"> u</w:t>
      </w:r>
      <w:r>
        <w:rPr>
          <w:rFonts w:ascii="Arial" w:hAnsi="Arial" w:cs="Arial"/>
        </w:rPr>
        <w:t xml:space="preserve">n anillo de seguridad adicional </w:t>
      </w:r>
      <w:r w:rsidRPr="0046511E">
        <w:rPr>
          <w:rFonts w:ascii="Arial" w:hAnsi="Arial" w:cs="Arial"/>
        </w:rPr>
        <w:t xml:space="preserve">en la parte posterior del asiento de plástico. El resultado: una sujeción segura contra altas fuerzas de extracción y, por lo tanto, una mayor durabilidad, así como un alto nivel de seguridad operacional. Como resultado de estos cambios, los talleres pueden dar a sus clientes una garantía de cuatro años </w:t>
      </w:r>
      <w:r>
        <w:rPr>
          <w:rFonts w:ascii="Arial" w:hAnsi="Arial" w:cs="Arial"/>
        </w:rPr>
        <w:t>para el</w:t>
      </w:r>
      <w:r w:rsidRPr="0046511E">
        <w:rPr>
          <w:rFonts w:ascii="Arial" w:hAnsi="Arial" w:cs="Arial"/>
        </w:rPr>
        <w:t xml:space="preserve"> </w:t>
      </w:r>
      <w:r>
        <w:rPr>
          <w:rFonts w:ascii="Arial" w:hAnsi="Arial" w:cs="Arial"/>
          <w:sz w:val="26"/>
          <w:szCs w:val="26"/>
        </w:rPr>
        <w:t xml:space="preserve">juego de servicio completo </w:t>
      </w:r>
      <w:r>
        <w:rPr>
          <w:rFonts w:ascii="Arial" w:hAnsi="Arial" w:cs="Arial"/>
        </w:rPr>
        <w:t>MEYLE</w:t>
      </w:r>
      <w:r w:rsidRPr="0046511E">
        <w:rPr>
          <w:rFonts w:ascii="Arial" w:hAnsi="Arial" w:cs="Arial"/>
        </w:rPr>
        <w:t xml:space="preserve">-HD, como </w:t>
      </w:r>
      <w:r>
        <w:rPr>
          <w:rFonts w:ascii="Arial" w:hAnsi="Arial" w:cs="Arial"/>
        </w:rPr>
        <w:t>para</w:t>
      </w:r>
      <w:r w:rsidRPr="0046511E">
        <w:rPr>
          <w:rFonts w:ascii="Arial" w:hAnsi="Arial" w:cs="Arial"/>
        </w:rPr>
        <w:t xml:space="preserve"> todas las </w:t>
      </w:r>
      <w:r>
        <w:rPr>
          <w:rFonts w:ascii="Arial" w:hAnsi="Arial" w:cs="Arial"/>
        </w:rPr>
        <w:t>piezas</w:t>
      </w:r>
      <w:r w:rsidRPr="0046511E">
        <w:rPr>
          <w:rFonts w:ascii="Arial" w:hAnsi="Arial" w:cs="Arial"/>
        </w:rPr>
        <w:t xml:space="preserve"> </w:t>
      </w:r>
      <w:r>
        <w:rPr>
          <w:rFonts w:ascii="Arial" w:hAnsi="Arial" w:cs="Arial"/>
        </w:rPr>
        <w:t>MEYLE-HD</w:t>
      </w:r>
      <w:r w:rsidRPr="0046511E">
        <w:rPr>
          <w:rFonts w:ascii="Arial" w:hAnsi="Arial" w:cs="Arial"/>
        </w:rPr>
        <w:t>.</w:t>
      </w:r>
      <w:r w:rsidRPr="0046511E">
        <w:rPr>
          <w:rFonts w:ascii="Arial" w:hAnsi="Arial" w:cs="Arial"/>
          <w:sz w:val="20"/>
          <w:szCs w:val="20"/>
          <w:lang w:eastAsia="en-US"/>
        </w:rPr>
        <w:t> </w:t>
      </w:r>
    </w:p>
    <w:p w:rsidR="00C34985" w:rsidRPr="0046511E" w:rsidRDefault="00C34985" w:rsidP="00C34985">
      <w:pPr>
        <w:spacing w:line="360" w:lineRule="auto"/>
        <w:jc w:val="both"/>
        <w:rPr>
          <w:rFonts w:ascii="Arial" w:hAnsi="Arial" w:cs="Arial"/>
        </w:rPr>
      </w:pPr>
    </w:p>
    <w:p w:rsidR="00C34985" w:rsidRPr="0046511E" w:rsidRDefault="00C34985" w:rsidP="00C34985">
      <w:pPr>
        <w:spacing w:line="360" w:lineRule="auto"/>
        <w:jc w:val="both"/>
        <w:rPr>
          <w:rFonts w:ascii="Arial" w:hAnsi="Arial" w:cs="Arial"/>
        </w:rPr>
      </w:pPr>
      <w:r w:rsidRPr="00A63E15">
        <w:rPr>
          <w:rFonts w:ascii="Arial" w:hAnsi="Arial" w:cs="Arial"/>
          <w:u w:val="single"/>
        </w:rPr>
        <w:t>Sugerencia de MEYLE para el talle</w:t>
      </w:r>
      <w:r>
        <w:rPr>
          <w:rFonts w:ascii="Arial" w:hAnsi="Arial" w:cs="Arial"/>
          <w:u w:val="single"/>
        </w:rPr>
        <w:t>r:</w:t>
      </w:r>
      <w:r w:rsidRPr="0046511E">
        <w:rPr>
          <w:rFonts w:ascii="Arial" w:hAnsi="Arial" w:cs="Arial"/>
        </w:rPr>
        <w:t xml:space="preserve"> Los problemas con los estabilizadores y las </w:t>
      </w:r>
      <w:r>
        <w:rPr>
          <w:rFonts w:ascii="Arial" w:hAnsi="Arial" w:cs="Arial"/>
        </w:rPr>
        <w:t xml:space="preserve">bieletas </w:t>
      </w:r>
      <w:r w:rsidRPr="0046511E">
        <w:rPr>
          <w:rFonts w:ascii="Arial" w:hAnsi="Arial" w:cs="Arial"/>
        </w:rPr>
        <w:t xml:space="preserve">se manifiestan a menudo </w:t>
      </w:r>
      <w:r>
        <w:rPr>
          <w:rFonts w:ascii="Arial" w:hAnsi="Arial" w:cs="Arial"/>
        </w:rPr>
        <w:t>con</w:t>
      </w:r>
      <w:r w:rsidRPr="0046511E">
        <w:rPr>
          <w:rFonts w:ascii="Arial" w:hAnsi="Arial" w:cs="Arial"/>
        </w:rPr>
        <w:t xml:space="preserve"> </w:t>
      </w:r>
      <w:r>
        <w:rPr>
          <w:rFonts w:ascii="Arial" w:hAnsi="Arial" w:cs="Arial"/>
        </w:rPr>
        <w:t>fuertes vibraciones</w:t>
      </w:r>
      <w:r w:rsidRPr="0046511E">
        <w:rPr>
          <w:rFonts w:ascii="Arial" w:hAnsi="Arial" w:cs="Arial"/>
        </w:rPr>
        <w:t xml:space="preserve"> y </w:t>
      </w:r>
      <w:r>
        <w:rPr>
          <w:rFonts w:ascii="Arial" w:hAnsi="Arial" w:cs="Arial"/>
        </w:rPr>
        <w:t>chacoloteos</w:t>
      </w:r>
      <w:r w:rsidRPr="0046511E">
        <w:rPr>
          <w:rFonts w:ascii="Arial" w:hAnsi="Arial" w:cs="Arial"/>
        </w:rPr>
        <w:t xml:space="preserve"> en el chasis. Un estabilizador defectuoso y una </w:t>
      </w:r>
      <w:r>
        <w:rPr>
          <w:rFonts w:ascii="Arial" w:hAnsi="Arial" w:cs="Arial"/>
        </w:rPr>
        <w:t xml:space="preserve">bieleta </w:t>
      </w:r>
      <w:r w:rsidRPr="0046511E">
        <w:rPr>
          <w:rFonts w:ascii="Arial" w:hAnsi="Arial" w:cs="Arial"/>
        </w:rPr>
        <w:t xml:space="preserve">defectuosa </w:t>
      </w:r>
      <w:r>
        <w:rPr>
          <w:rFonts w:ascii="Arial" w:hAnsi="Arial" w:cs="Arial"/>
        </w:rPr>
        <w:t>merman</w:t>
      </w:r>
      <w:r w:rsidRPr="0046511E">
        <w:rPr>
          <w:rFonts w:ascii="Arial" w:hAnsi="Arial" w:cs="Arial"/>
        </w:rPr>
        <w:t xml:space="preserve"> la seguridad de conducción y </w:t>
      </w:r>
      <w:r>
        <w:rPr>
          <w:rFonts w:ascii="Arial" w:hAnsi="Arial" w:cs="Arial"/>
        </w:rPr>
        <w:t>el confort de marcha</w:t>
      </w:r>
      <w:r w:rsidRPr="0046511E">
        <w:rPr>
          <w:rFonts w:ascii="Arial" w:hAnsi="Arial" w:cs="Arial"/>
        </w:rPr>
        <w:t xml:space="preserve">. Además, </w:t>
      </w:r>
      <w:r>
        <w:rPr>
          <w:rFonts w:ascii="Arial" w:hAnsi="Arial" w:cs="Arial"/>
        </w:rPr>
        <w:t xml:space="preserve">si </w:t>
      </w:r>
      <w:r w:rsidRPr="0046511E">
        <w:rPr>
          <w:rFonts w:ascii="Arial" w:hAnsi="Arial" w:cs="Arial"/>
        </w:rPr>
        <w:t>los estabilizadores y las b</w:t>
      </w:r>
      <w:r>
        <w:rPr>
          <w:rFonts w:ascii="Arial" w:hAnsi="Arial" w:cs="Arial"/>
        </w:rPr>
        <w:t xml:space="preserve">ieletas están averiados, causarán </w:t>
      </w:r>
      <w:r w:rsidRPr="0046511E">
        <w:rPr>
          <w:rFonts w:ascii="Arial" w:hAnsi="Arial" w:cs="Arial"/>
        </w:rPr>
        <w:t xml:space="preserve">a largo plazo más daño al chasis. Por lo tanto, al reemplazar el estabilizador también </w:t>
      </w:r>
      <w:r>
        <w:rPr>
          <w:rFonts w:ascii="Arial" w:hAnsi="Arial" w:cs="Arial"/>
        </w:rPr>
        <w:t xml:space="preserve">deberían </w:t>
      </w:r>
      <w:r w:rsidRPr="0046511E">
        <w:rPr>
          <w:rFonts w:ascii="Arial" w:hAnsi="Arial" w:cs="Arial"/>
        </w:rPr>
        <w:t xml:space="preserve">cambiarse las </w:t>
      </w:r>
      <w:r>
        <w:rPr>
          <w:rFonts w:ascii="Arial" w:hAnsi="Arial" w:cs="Arial"/>
        </w:rPr>
        <w:t>bieletas de barra estabilizadora</w:t>
      </w:r>
      <w:r w:rsidRPr="0046511E">
        <w:rPr>
          <w:rFonts w:ascii="Arial" w:hAnsi="Arial" w:cs="Arial"/>
        </w:rPr>
        <w:t xml:space="preserve">. </w:t>
      </w:r>
    </w:p>
    <w:p w:rsidR="00C34985" w:rsidRPr="0046511E" w:rsidRDefault="00C34985" w:rsidP="00C34985">
      <w:pPr>
        <w:rPr>
          <w:rFonts w:ascii="Arial" w:hAnsi="Arial" w:cs="Arial"/>
        </w:rPr>
      </w:pPr>
    </w:p>
    <w:p w:rsidR="00C34985" w:rsidRPr="009E35FC" w:rsidRDefault="00C34985" w:rsidP="00C34985">
      <w:pPr>
        <w:jc w:val="both"/>
        <w:rPr>
          <w:rFonts w:ascii="Arial" w:hAnsi="Arial" w:cs="Arial"/>
          <w:sz w:val="18"/>
          <w:szCs w:val="18"/>
        </w:rPr>
      </w:pPr>
      <w:r w:rsidRPr="009E35FC">
        <w:rPr>
          <w:rFonts w:ascii="Arial" w:hAnsi="Arial" w:cs="Arial"/>
          <w:sz w:val="18"/>
          <w:szCs w:val="18"/>
        </w:rPr>
        <w:t xml:space="preserve">Puede descargar los textos y fotos de prensa de la página </w:t>
      </w:r>
      <w:r>
        <w:fldChar w:fldCharType="begin"/>
      </w:r>
      <w:r>
        <w:instrText xml:space="preserve"> HYPERLINK "http://www.meyle.com/" </w:instrText>
      </w:r>
      <w:r>
        <w:fldChar w:fldCharType="separate"/>
      </w:r>
      <w:r w:rsidRPr="009E35FC">
        <w:rPr>
          <w:rStyle w:val="Hyperlink"/>
          <w:rFonts w:ascii="Arial" w:hAnsi="Arial" w:cs="Arial"/>
          <w:sz w:val="18"/>
          <w:szCs w:val="18"/>
        </w:rPr>
        <w:t>www.meyle.com</w:t>
      </w:r>
      <w:r>
        <w:rPr>
          <w:rStyle w:val="Hyperlink"/>
          <w:rFonts w:ascii="Arial" w:hAnsi="Arial" w:cs="Arial"/>
          <w:sz w:val="18"/>
          <w:szCs w:val="18"/>
        </w:rPr>
        <w:fldChar w:fldCharType="end"/>
      </w:r>
      <w:r w:rsidRPr="009E35FC">
        <w:rPr>
          <w:rFonts w:ascii="Arial" w:hAnsi="Arial" w:cs="Arial"/>
          <w:sz w:val="18"/>
          <w:szCs w:val="18"/>
        </w:rPr>
        <w:t xml:space="preserve"> o pedirnos como fichero.</w:t>
      </w:r>
    </w:p>
    <w:p w:rsidR="00C34985" w:rsidRPr="009E35FC" w:rsidRDefault="00C34985" w:rsidP="00C34985">
      <w:pPr>
        <w:jc w:val="both"/>
        <w:rPr>
          <w:rFonts w:ascii="Arial" w:hAnsi="Arial" w:cs="Arial"/>
          <w:sz w:val="18"/>
          <w:szCs w:val="18"/>
        </w:rPr>
      </w:pPr>
    </w:p>
    <w:p w:rsidR="00C34985" w:rsidRDefault="00C34985" w:rsidP="00C34985">
      <w:pPr>
        <w:jc w:val="both"/>
        <w:rPr>
          <w:rFonts w:ascii="Arial" w:hAnsi="Arial" w:cs="Arial"/>
          <w:sz w:val="18"/>
          <w:szCs w:val="18"/>
        </w:rPr>
      </w:pPr>
      <w:r>
        <w:rPr>
          <w:rFonts w:ascii="Arial" w:hAnsi="Arial" w:cs="Arial"/>
          <w:sz w:val="18"/>
          <w:szCs w:val="18"/>
        </w:rPr>
        <w:t xml:space="preserve">Contacto: </w:t>
      </w:r>
    </w:p>
    <w:p w:rsidR="00C34985" w:rsidRPr="0070383F" w:rsidRDefault="00C34985" w:rsidP="00C34985">
      <w:pPr>
        <w:rPr>
          <w:rFonts w:ascii="Arial" w:hAnsi="Arial" w:cs="Arial"/>
          <w:sz w:val="20"/>
          <w:szCs w:val="20"/>
        </w:rPr>
      </w:pPr>
    </w:p>
    <w:p w:rsidR="00C34985" w:rsidRPr="00C34985" w:rsidRDefault="00C34985" w:rsidP="00C34985">
      <w:pPr>
        <w:numPr>
          <w:ilvl w:val="0"/>
          <w:numId w:val="4"/>
        </w:numPr>
        <w:tabs>
          <w:tab w:val="clear" w:pos="1068"/>
          <w:tab w:val="num" w:pos="284"/>
          <w:tab w:val="num" w:pos="1276"/>
        </w:tabs>
        <w:ind w:left="0" w:firstLine="0"/>
        <w:rPr>
          <w:rFonts w:ascii="Arial" w:hAnsi="Arial" w:cs="Arial"/>
          <w:sz w:val="18"/>
          <w:szCs w:val="18"/>
        </w:rPr>
      </w:pPr>
      <w:r w:rsidRPr="00C34985">
        <w:rPr>
          <w:rFonts w:ascii="Arial" w:hAnsi="Arial" w:cs="Arial"/>
          <w:sz w:val="18"/>
          <w:szCs w:val="18"/>
        </w:rPr>
        <w:t xml:space="preserve">Klenk &amp; Hoursch AG, Inka Heitmann, tel.: +49 40 3020881-03, correo electrónico: </w:t>
      </w:r>
      <w:hyperlink r:id="rId9" w:history="1">
        <w:r w:rsidRPr="00C34985">
          <w:rPr>
            <w:rStyle w:val="Hyperlink"/>
            <w:rFonts w:ascii="Arial" w:hAnsi="Arial" w:cs="Arial"/>
            <w:sz w:val="18"/>
            <w:szCs w:val="18"/>
          </w:rPr>
          <w:t>meyle@klenkhoursch.de</w:t>
        </w:r>
      </w:hyperlink>
    </w:p>
    <w:p w:rsidR="00C34985" w:rsidRPr="00C34985" w:rsidRDefault="00C34985" w:rsidP="00C34985">
      <w:pPr>
        <w:numPr>
          <w:ilvl w:val="0"/>
          <w:numId w:val="4"/>
        </w:numPr>
        <w:tabs>
          <w:tab w:val="num" w:pos="284"/>
        </w:tabs>
        <w:ind w:left="0" w:firstLine="0"/>
        <w:rPr>
          <w:rFonts w:ascii="Arial" w:hAnsi="Arial" w:cs="Arial"/>
          <w:sz w:val="18"/>
          <w:szCs w:val="18"/>
          <w:lang w:val="en-US"/>
        </w:rPr>
      </w:pPr>
      <w:r w:rsidRPr="00C34985">
        <w:rPr>
          <w:rFonts w:ascii="Arial" w:hAnsi="Arial" w:cs="Arial"/>
          <w:sz w:val="18"/>
          <w:szCs w:val="18"/>
          <w:lang w:val="en-US"/>
        </w:rPr>
        <w:t xml:space="preserve">MEYLE AG, Eva Schilling, </w:t>
      </w:r>
      <w:proofErr w:type="spellStart"/>
      <w:r w:rsidRPr="00C34985">
        <w:rPr>
          <w:rFonts w:ascii="Arial" w:hAnsi="Arial" w:cs="Arial"/>
          <w:sz w:val="18"/>
          <w:szCs w:val="18"/>
          <w:lang w:val="en-US"/>
        </w:rPr>
        <w:t>tel</w:t>
      </w:r>
      <w:proofErr w:type="spellEnd"/>
      <w:r w:rsidRPr="00C34985">
        <w:rPr>
          <w:rFonts w:ascii="Arial" w:hAnsi="Arial" w:cs="Arial"/>
          <w:sz w:val="18"/>
          <w:szCs w:val="18"/>
          <w:lang w:val="en-US"/>
        </w:rPr>
        <w:t xml:space="preserve">: +49 40 67506 7425, </w:t>
      </w:r>
      <w:r w:rsidRPr="00C34985">
        <w:rPr>
          <w:rFonts w:ascii="Arial" w:hAnsi="Arial" w:cs="Arial"/>
          <w:sz w:val="18"/>
          <w:szCs w:val="18"/>
        </w:rPr>
        <w:t>correo electrónico</w:t>
      </w:r>
      <w:r w:rsidRPr="00C34985">
        <w:rPr>
          <w:rFonts w:ascii="Arial" w:hAnsi="Arial" w:cs="Arial"/>
          <w:sz w:val="18"/>
          <w:szCs w:val="18"/>
          <w:lang w:val="en-US"/>
        </w:rPr>
        <w:t xml:space="preserve">: </w:t>
      </w:r>
      <w:hyperlink r:id="rId10" w:history="1">
        <w:r w:rsidRPr="00C34985">
          <w:rPr>
            <w:rStyle w:val="Hyperlink"/>
            <w:rFonts w:ascii="Arial" w:hAnsi="Arial" w:cs="Arial"/>
            <w:sz w:val="18"/>
            <w:szCs w:val="18"/>
            <w:lang w:val="en-US"/>
          </w:rPr>
          <w:t>press@meyle.com</w:t>
        </w:r>
      </w:hyperlink>
    </w:p>
    <w:p w:rsidR="00C34985" w:rsidRDefault="00C34985" w:rsidP="00E86592">
      <w:pPr>
        <w:spacing w:line="360" w:lineRule="auto"/>
        <w:jc w:val="both"/>
        <w:rPr>
          <w:rFonts w:ascii="Arial" w:eastAsia="Calibri" w:hAnsi="Arial" w:cs="Arial"/>
          <w:sz w:val="18"/>
          <w:szCs w:val="18"/>
        </w:rPr>
      </w:pPr>
    </w:p>
    <w:p w:rsidR="00C34985" w:rsidRDefault="00C34985" w:rsidP="00C34985">
      <w:pPr>
        <w:spacing w:line="360" w:lineRule="auto"/>
        <w:jc w:val="both"/>
        <w:rPr>
          <w:rFonts w:ascii="Arial" w:hAnsi="Arial" w:cs="Arial"/>
          <w:b/>
          <w:sz w:val="18"/>
          <w:szCs w:val="22"/>
        </w:rPr>
      </w:pPr>
    </w:p>
    <w:p w:rsidR="00C34985" w:rsidRDefault="00C34985" w:rsidP="00C34985">
      <w:pPr>
        <w:spacing w:line="360" w:lineRule="auto"/>
        <w:jc w:val="both"/>
        <w:rPr>
          <w:rFonts w:ascii="Arial" w:hAnsi="Arial" w:cs="Arial"/>
          <w:b/>
          <w:sz w:val="18"/>
          <w:szCs w:val="22"/>
        </w:rPr>
      </w:pPr>
    </w:p>
    <w:p w:rsidR="00C34985" w:rsidRDefault="00C34985" w:rsidP="00C34985">
      <w:pPr>
        <w:spacing w:line="360" w:lineRule="auto"/>
        <w:jc w:val="both"/>
        <w:rPr>
          <w:rFonts w:ascii="Arial" w:hAnsi="Arial" w:cs="Arial"/>
          <w:b/>
          <w:sz w:val="18"/>
          <w:szCs w:val="22"/>
        </w:rPr>
      </w:pPr>
    </w:p>
    <w:p w:rsidR="00C34985" w:rsidRDefault="00C34985" w:rsidP="00C34985">
      <w:pPr>
        <w:spacing w:line="360" w:lineRule="auto"/>
        <w:jc w:val="both"/>
        <w:rPr>
          <w:rFonts w:ascii="Arial" w:hAnsi="Arial" w:cs="Arial"/>
          <w:b/>
          <w:sz w:val="18"/>
          <w:szCs w:val="22"/>
        </w:rPr>
      </w:pPr>
    </w:p>
    <w:p w:rsidR="00C34985" w:rsidRPr="004F7200" w:rsidRDefault="00C34985" w:rsidP="00C34985">
      <w:pPr>
        <w:spacing w:line="360" w:lineRule="auto"/>
        <w:jc w:val="both"/>
        <w:rPr>
          <w:rFonts w:ascii="Arial" w:hAnsi="Arial" w:cs="Arial"/>
          <w:b/>
          <w:sz w:val="18"/>
          <w:szCs w:val="22"/>
        </w:rPr>
      </w:pPr>
      <w:bookmarkStart w:id="2" w:name="_GoBack"/>
      <w:bookmarkEnd w:id="2"/>
      <w:r w:rsidRPr="004F7200">
        <w:rPr>
          <w:rFonts w:ascii="Arial" w:hAnsi="Arial" w:cs="Arial"/>
          <w:b/>
          <w:sz w:val="18"/>
          <w:szCs w:val="22"/>
        </w:rPr>
        <w:t>La empresa</w:t>
      </w:r>
    </w:p>
    <w:p w:rsidR="00C34985" w:rsidRPr="004F7200" w:rsidRDefault="00C34985" w:rsidP="00C34985">
      <w:pPr>
        <w:spacing w:after="240" w:line="360" w:lineRule="auto"/>
        <w:jc w:val="both"/>
        <w:rPr>
          <w:rStyle w:val="Fett"/>
          <w:rFonts w:ascii="Arial" w:hAnsi="Arial" w:cs="Arial"/>
          <w:b w:val="0"/>
          <w:sz w:val="18"/>
          <w:szCs w:val="22"/>
        </w:rPr>
      </w:pPr>
      <w:r w:rsidRPr="004F7200">
        <w:rPr>
          <w:rFonts w:ascii="Arial" w:hAnsi="Arial" w:cs="Arial"/>
          <w:sz w:val="18"/>
          <w:szCs w:val="22"/>
        </w:rPr>
        <w:t xml:space="preserve">Con la marca MEYLE, </w:t>
      </w:r>
      <w:r>
        <w:rPr>
          <w:rFonts w:ascii="Arial" w:hAnsi="Arial" w:cs="Arial"/>
          <w:sz w:val="18"/>
          <w:szCs w:val="22"/>
        </w:rPr>
        <w:t>MEYLE</w:t>
      </w:r>
      <w:r w:rsidRPr="004F7200">
        <w:rPr>
          <w:rFonts w:ascii="Arial" w:hAnsi="Arial" w:cs="Arial"/>
          <w:sz w:val="18"/>
          <w:szCs w:val="22"/>
        </w:rPr>
        <w:t xml:space="preserve"> AG desarrolla, produce y comercializa repuestos de alta calidad para turismos, furgonetas y camiones, para el Mercado Libre de Recambios. La marca MEYLE abarca las tres líneas de productos MEYLE-</w:t>
      </w:r>
      <w:r>
        <w:rPr>
          <w:rFonts w:ascii="Arial" w:hAnsi="Arial" w:cs="Arial"/>
          <w:sz w:val="18"/>
          <w:szCs w:val="22"/>
        </w:rPr>
        <w:t>ORIGINAL</w:t>
      </w:r>
      <w:r w:rsidRPr="004F7200">
        <w:rPr>
          <w:rFonts w:ascii="Arial" w:hAnsi="Arial" w:cs="Arial"/>
          <w:sz w:val="18"/>
          <w:szCs w:val="22"/>
        </w:rPr>
        <w:t xml:space="preserve">, </w:t>
      </w:r>
      <w:r w:rsidRPr="004F7200">
        <w:rPr>
          <w:rStyle w:val="Fett"/>
          <w:rFonts w:ascii="Arial" w:hAnsi="Arial" w:cs="Arial"/>
          <w:b w:val="0"/>
          <w:sz w:val="18"/>
          <w:szCs w:val="22"/>
        </w:rPr>
        <w:t xml:space="preserve">MEYLE-HD y MEYLE-PD. </w:t>
      </w:r>
    </w:p>
    <w:p w:rsidR="00C34985" w:rsidRPr="004F7200" w:rsidRDefault="00C34985" w:rsidP="00C34985">
      <w:pPr>
        <w:spacing w:after="240" w:line="360" w:lineRule="auto"/>
        <w:jc w:val="both"/>
        <w:rPr>
          <w:rStyle w:val="Fett"/>
          <w:rFonts w:ascii="Arial" w:hAnsi="Arial" w:cs="Arial"/>
          <w:b w:val="0"/>
          <w:sz w:val="18"/>
          <w:szCs w:val="22"/>
        </w:rPr>
      </w:pPr>
      <w:r w:rsidRPr="004F7200">
        <w:rPr>
          <w:rStyle w:val="Fett"/>
          <w:rFonts w:ascii="Arial" w:hAnsi="Arial" w:cs="Arial"/>
          <w:b w:val="0"/>
          <w:sz w:val="18"/>
          <w:szCs w:val="22"/>
        </w:rPr>
        <w:t>La gama íntegra, con la que el fabricante hamburgués cubre casi todas las exigencias corrientes, se compone de:</w:t>
      </w:r>
    </w:p>
    <w:p w:rsidR="00C34985" w:rsidRPr="007E1D10" w:rsidRDefault="00C34985" w:rsidP="00C3498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MEYLE-ORIGINAL: Encaja a la perfección como las piezas OEM. – Aprox. 2</w:t>
      </w:r>
      <w:r>
        <w:rPr>
          <w:rStyle w:val="Fett"/>
          <w:rFonts w:ascii="Arial" w:hAnsi="Arial" w:cs="Arial"/>
          <w:b w:val="0"/>
          <w:sz w:val="18"/>
          <w:szCs w:val="22"/>
          <w:lang w:val="es-ES"/>
        </w:rPr>
        <w:t>1</w:t>
      </w:r>
      <w:r w:rsidRPr="007E1D10">
        <w:rPr>
          <w:rStyle w:val="Fett"/>
          <w:rFonts w:ascii="Arial" w:hAnsi="Arial" w:cs="Arial"/>
          <w:b w:val="0"/>
          <w:sz w:val="18"/>
          <w:szCs w:val="22"/>
          <w:lang w:val="es-ES"/>
        </w:rPr>
        <w:t xml:space="preserve">.000 artículos de alta calidad. </w:t>
      </w:r>
    </w:p>
    <w:p w:rsidR="00C34985" w:rsidRPr="007E1D10" w:rsidRDefault="00C34985" w:rsidP="00C3498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MEYLE-PD: Más ideas y mejor real</w:t>
      </w:r>
      <w:r>
        <w:rPr>
          <w:rStyle w:val="Fett"/>
          <w:rFonts w:ascii="Arial" w:hAnsi="Arial" w:cs="Arial"/>
          <w:b w:val="0"/>
          <w:sz w:val="18"/>
          <w:szCs w:val="22"/>
          <w:lang w:val="es-ES"/>
        </w:rPr>
        <w:t>ización.</w:t>
      </w:r>
      <w:r w:rsidRPr="007E1D10">
        <w:rPr>
          <w:rStyle w:val="Fett"/>
          <w:rFonts w:ascii="Arial" w:hAnsi="Arial" w:cs="Arial"/>
          <w:b w:val="0"/>
          <w:sz w:val="18"/>
          <w:szCs w:val="22"/>
          <w:lang w:val="es-ES"/>
        </w:rPr>
        <w:t xml:space="preserve"> – En esta línea se encuentran aprox. </w:t>
      </w:r>
      <w:r w:rsidRPr="007E1D10">
        <w:rPr>
          <w:rFonts w:ascii="Arial" w:hAnsi="Arial" w:cs="Arial"/>
          <w:sz w:val="18"/>
          <w:szCs w:val="22"/>
          <w:lang w:val="es-ES"/>
        </w:rPr>
        <w:t>2.000 discos y pastillas de freno, mejorados tecnológicamente, con alta potencia de frenado y moderna tecnología de recubrimiento.</w:t>
      </w:r>
    </w:p>
    <w:p w:rsidR="00C34985" w:rsidRPr="004F7200" w:rsidRDefault="00C34985" w:rsidP="00C3498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w:t>
      </w:r>
      <w:r>
        <w:rPr>
          <w:rStyle w:val="Fett"/>
          <w:rFonts w:ascii="Arial" w:hAnsi="Arial" w:cs="Arial"/>
          <w:b w:val="0"/>
          <w:sz w:val="18"/>
          <w:szCs w:val="22"/>
          <w:lang w:val="es-ES"/>
        </w:rPr>
        <w:t>HD</w:t>
      </w:r>
      <w:r w:rsidRPr="007E1D10">
        <w:rPr>
          <w:rStyle w:val="Fett"/>
          <w:rFonts w:ascii="Arial" w:hAnsi="Arial" w:cs="Arial"/>
          <w:b w:val="0"/>
          <w:sz w:val="18"/>
          <w:szCs w:val="22"/>
          <w:lang w:val="es-ES"/>
        </w:rPr>
        <w:t xml:space="preserve">: </w:t>
      </w:r>
      <w:r w:rsidRPr="00872B42">
        <w:rPr>
          <w:rStyle w:val="Fett"/>
          <w:rFonts w:ascii="Arial" w:hAnsi="Arial" w:cs="Arial"/>
          <w:b w:val="0"/>
          <w:sz w:val="18"/>
          <w:szCs w:val="22"/>
          <w:lang w:val="es-ES"/>
        </w:rPr>
        <w:t>Mejor que las piezas OEM</w:t>
      </w:r>
      <w:r w:rsidRPr="007E1D10">
        <w:rPr>
          <w:rStyle w:val="Fett"/>
          <w:rFonts w:ascii="Arial" w:hAnsi="Arial" w:cs="Arial"/>
          <w:b w:val="0"/>
          <w:sz w:val="18"/>
          <w:szCs w:val="22"/>
          <w:lang w:val="es-ES"/>
        </w:rPr>
        <w:t xml:space="preserve">. – </w:t>
      </w:r>
      <w:r w:rsidRPr="004F7200">
        <w:rPr>
          <w:rStyle w:val="Fett"/>
          <w:rFonts w:ascii="Arial" w:hAnsi="Arial" w:cs="Arial"/>
          <w:b w:val="0"/>
          <w:sz w:val="18"/>
          <w:szCs w:val="22"/>
          <w:lang w:val="es-ES"/>
        </w:rPr>
        <w:t>Los ingenieros de MEYLE han desarrollado ya aprox.</w:t>
      </w:r>
      <w:r>
        <w:rPr>
          <w:rStyle w:val="Fett"/>
          <w:rFonts w:ascii="Arial" w:hAnsi="Arial" w:cs="Arial"/>
          <w:b w:val="0"/>
          <w:sz w:val="18"/>
          <w:szCs w:val="22"/>
          <w:lang w:val="es-ES"/>
        </w:rPr>
        <w:t>1.000</w:t>
      </w:r>
      <w:r w:rsidRPr="004F7200">
        <w:rPr>
          <w:rStyle w:val="Fett"/>
          <w:rFonts w:ascii="Arial" w:hAnsi="Arial" w:cs="Arial"/>
          <w:b w:val="0"/>
          <w:sz w:val="18"/>
          <w:szCs w:val="22"/>
          <w:lang w:val="es-ES"/>
        </w:rPr>
        <w:t xml:space="preserve"> piezas MEYLE-HD para miles de diferentes modelos de automóviles: En comparación con las piezas del primer equipamiento han sido optimizadas tecnológicamente, pueden ser sometidas a cargas elevadas y tienen larga vida útil. Por su exclusividad, las piezas perfeccionadas MEYLE-HD tienen cuatro años de garantía. </w:t>
      </w:r>
    </w:p>
    <w:p w:rsidR="00C34985" w:rsidRPr="007825B3" w:rsidRDefault="00C34985" w:rsidP="00C34985">
      <w:pPr>
        <w:pStyle w:val="KeinLeerraum"/>
        <w:spacing w:line="360" w:lineRule="auto"/>
        <w:rPr>
          <w:bCs/>
        </w:rPr>
      </w:pPr>
    </w:p>
    <w:p w:rsidR="00C34985" w:rsidRPr="005C4BEE" w:rsidRDefault="00C34985" w:rsidP="00C34985">
      <w:pPr>
        <w:spacing w:line="360" w:lineRule="auto"/>
        <w:rPr>
          <w:rFonts w:ascii="Arial" w:hAnsi="Arial" w:cs="Arial"/>
          <w:sz w:val="18"/>
          <w:szCs w:val="22"/>
        </w:rPr>
      </w:pPr>
      <w:r>
        <w:rPr>
          <w:rFonts w:ascii="Arial" w:hAnsi="Arial" w:cs="Arial"/>
          <w:sz w:val="18"/>
          <w:szCs w:val="22"/>
        </w:rPr>
        <w:t>MEYLE</w:t>
      </w:r>
      <w:r w:rsidRPr="004F7200">
        <w:rPr>
          <w:rFonts w:ascii="Arial" w:hAnsi="Arial" w:cs="Arial"/>
          <w:sz w:val="18"/>
          <w:szCs w:val="22"/>
        </w:rPr>
        <w:t xml:space="preserve"> AG tiene su sede en Hamburgo</w:t>
      </w:r>
      <w:r>
        <w:rPr>
          <w:rFonts w:ascii="Arial" w:hAnsi="Arial" w:cs="Arial"/>
          <w:sz w:val="18"/>
          <w:szCs w:val="22"/>
        </w:rPr>
        <w:t xml:space="preserve"> y desarrolla </w:t>
      </w:r>
      <w:r w:rsidRPr="004F7200">
        <w:rPr>
          <w:rFonts w:ascii="Arial" w:hAnsi="Arial" w:cs="Arial"/>
          <w:sz w:val="18"/>
          <w:szCs w:val="22"/>
        </w:rPr>
        <w:t xml:space="preserve">actividades en 120 países. Además del modernísimo Centro de Logística en Hamburgo, la empresa tiene sociedades </w:t>
      </w:r>
      <w:r w:rsidRPr="005C4BEE">
        <w:rPr>
          <w:rFonts w:ascii="Arial" w:hAnsi="Arial" w:cs="Arial"/>
          <w:sz w:val="18"/>
          <w:szCs w:val="22"/>
        </w:rPr>
        <w:t>filiales y plantas de producción en todo el mundo. MEYLE AG es una empresa de Wulf Gaertner Autoparts AG que celebra su LX. Aniversario en 2018. Desde la fundación en 1958, la empresa familiar considera muy importante comunicarse de forma responsable con los empleados, clientes y socios comerciales, y establecer largas relaciones con los clientes.</w:t>
      </w:r>
    </w:p>
    <w:p w:rsidR="003C3E35" w:rsidRPr="004F7200" w:rsidRDefault="003C3E35" w:rsidP="003C3E35">
      <w:pPr>
        <w:spacing w:after="240" w:line="360" w:lineRule="auto"/>
        <w:jc w:val="both"/>
        <w:rPr>
          <w:rFonts w:ascii="Arial" w:hAnsi="Arial" w:cs="Arial"/>
          <w:sz w:val="18"/>
          <w:szCs w:val="22"/>
        </w:rPr>
      </w:pPr>
    </w:p>
    <w:p w:rsidR="003C3E35" w:rsidRPr="004F7200" w:rsidRDefault="003C3E35" w:rsidP="003C3E35">
      <w:pPr>
        <w:rPr>
          <w:rFonts w:ascii="Arial" w:hAnsi="Arial" w:cs="Arial"/>
          <w:sz w:val="20"/>
          <w:szCs w:val="20"/>
        </w:rPr>
      </w:pPr>
    </w:p>
    <w:p w:rsidR="003C3E35" w:rsidRPr="00045580" w:rsidRDefault="003C3E35">
      <w:pPr>
        <w:rPr>
          <w:rFonts w:ascii="Arial" w:hAnsi="Arial" w:cs="Arial"/>
          <w:sz w:val="20"/>
          <w:szCs w:val="20"/>
        </w:rPr>
      </w:pPr>
    </w:p>
    <w:sectPr w:rsidR="003C3E35" w:rsidRPr="00045580" w:rsidSect="004133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FC39CE">
    <w:pPr>
      <w:pStyle w:val="Kopfzeile"/>
    </w:pPr>
    <w:r w:rsidRPr="00FC39CE">
      <w:rPr>
        <w:noProof/>
        <w:lang w:val="de-DE"/>
      </w:rPr>
      <w:drawing>
        <wp:inline distT="0" distB="0" distL="0" distR="0">
          <wp:extent cx="5760720" cy="1033060"/>
          <wp:effectExtent l="19050" t="0" r="0" b="0"/>
          <wp:docPr id="3" name="Grafik 3" descr="Header_Pressemitteilung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s.jpg"/>
                  <pic:cNvPicPr/>
                </pic:nvPicPr>
                <pic:blipFill>
                  <a:blip r:embed="rId1"/>
                  <a:stretch>
                    <a:fillRect/>
                  </a:stretch>
                </pic:blipFill>
                <pic:spPr>
                  <a:xfrm>
                    <a:off x="0" y="0"/>
                    <a:ext cx="5760720" cy="10330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A41"/>
    <w:multiLevelType w:val="hybridMultilevel"/>
    <w:tmpl w:val="B262F36C"/>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71F35550"/>
    <w:multiLevelType w:val="hybridMultilevel"/>
    <w:tmpl w:val="6D70E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9446FA3"/>
    <w:multiLevelType w:val="hybridMultilevel"/>
    <w:tmpl w:val="9EC449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7D796A85"/>
    <w:multiLevelType w:val="hybridMultilevel"/>
    <w:tmpl w:val="2F2E6B92"/>
    <w:lvl w:ilvl="0" w:tplc="0407000F">
      <w:start w:val="1"/>
      <w:numFmt w:val="decimal"/>
      <w:lvlText w:val="%1."/>
      <w:lvlJc w:val="left"/>
      <w:pPr>
        <w:tabs>
          <w:tab w:val="num" w:pos="1068"/>
        </w:tabs>
        <w:ind w:left="1068" w:hanging="360"/>
      </w:pPr>
    </w:lvl>
    <w:lvl w:ilvl="1" w:tplc="04070019">
      <w:start w:val="1"/>
      <w:numFmt w:val="decimal"/>
      <w:lvlText w:val="%2."/>
      <w:lvlJc w:val="left"/>
      <w:pPr>
        <w:tabs>
          <w:tab w:val="num" w:pos="1788"/>
        </w:tabs>
        <w:ind w:left="1788" w:hanging="360"/>
      </w:pPr>
    </w:lvl>
    <w:lvl w:ilvl="2" w:tplc="0407001B">
      <w:start w:val="1"/>
      <w:numFmt w:val="decimal"/>
      <w:lvlText w:val="%3."/>
      <w:lvlJc w:val="left"/>
      <w:pPr>
        <w:tabs>
          <w:tab w:val="num" w:pos="2508"/>
        </w:tabs>
        <w:ind w:left="2508" w:hanging="360"/>
      </w:pPr>
    </w:lvl>
    <w:lvl w:ilvl="3" w:tplc="0407000F">
      <w:start w:val="1"/>
      <w:numFmt w:val="decimal"/>
      <w:lvlText w:val="%4."/>
      <w:lvlJc w:val="left"/>
      <w:pPr>
        <w:tabs>
          <w:tab w:val="num" w:pos="3228"/>
        </w:tabs>
        <w:ind w:left="3228" w:hanging="360"/>
      </w:pPr>
    </w:lvl>
    <w:lvl w:ilvl="4" w:tplc="04070019">
      <w:start w:val="1"/>
      <w:numFmt w:val="decimal"/>
      <w:lvlText w:val="%5."/>
      <w:lvlJc w:val="left"/>
      <w:pPr>
        <w:tabs>
          <w:tab w:val="num" w:pos="3948"/>
        </w:tabs>
        <w:ind w:left="3948" w:hanging="360"/>
      </w:pPr>
    </w:lvl>
    <w:lvl w:ilvl="5" w:tplc="0407001B">
      <w:start w:val="1"/>
      <w:numFmt w:val="decimal"/>
      <w:lvlText w:val="%6."/>
      <w:lvlJc w:val="left"/>
      <w:pPr>
        <w:tabs>
          <w:tab w:val="num" w:pos="4668"/>
        </w:tabs>
        <w:ind w:left="4668" w:hanging="360"/>
      </w:pPr>
    </w:lvl>
    <w:lvl w:ilvl="6" w:tplc="0407000F">
      <w:start w:val="1"/>
      <w:numFmt w:val="decimal"/>
      <w:lvlText w:val="%7."/>
      <w:lvlJc w:val="left"/>
      <w:pPr>
        <w:tabs>
          <w:tab w:val="num" w:pos="5388"/>
        </w:tabs>
        <w:ind w:left="5388" w:hanging="360"/>
      </w:pPr>
    </w:lvl>
    <w:lvl w:ilvl="7" w:tplc="04070019">
      <w:start w:val="1"/>
      <w:numFmt w:val="decimal"/>
      <w:lvlText w:val="%8."/>
      <w:lvlJc w:val="left"/>
      <w:pPr>
        <w:tabs>
          <w:tab w:val="num" w:pos="6108"/>
        </w:tabs>
        <w:ind w:left="6108" w:hanging="360"/>
      </w:pPr>
    </w:lvl>
    <w:lvl w:ilvl="8" w:tplc="0407001B">
      <w:start w:val="1"/>
      <w:numFmt w:val="decimal"/>
      <w:lvlText w:val="%9."/>
      <w:lvlJc w:val="left"/>
      <w:pPr>
        <w:tabs>
          <w:tab w:val="num" w:pos="6828"/>
        </w:tabs>
        <w:ind w:left="6828"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45580"/>
    <w:rsid w:val="000621B7"/>
    <w:rsid w:val="00185DE9"/>
    <w:rsid w:val="001A2D1B"/>
    <w:rsid w:val="002F3A91"/>
    <w:rsid w:val="00326940"/>
    <w:rsid w:val="003C3E35"/>
    <w:rsid w:val="003F69A7"/>
    <w:rsid w:val="0041337A"/>
    <w:rsid w:val="00460D9F"/>
    <w:rsid w:val="00574F45"/>
    <w:rsid w:val="005C69AA"/>
    <w:rsid w:val="006B0613"/>
    <w:rsid w:val="00A50EBF"/>
    <w:rsid w:val="00A61ACA"/>
    <w:rsid w:val="00B0073F"/>
    <w:rsid w:val="00BA74DD"/>
    <w:rsid w:val="00C34985"/>
    <w:rsid w:val="00CB7C07"/>
    <w:rsid w:val="00D600C6"/>
    <w:rsid w:val="00D621B4"/>
    <w:rsid w:val="00E86592"/>
    <w:rsid w:val="00EE598C"/>
    <w:rsid w:val="00FB3BB4"/>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 w:type="character" w:styleId="Hyperlink">
    <w:name w:val="Hyperlink"/>
    <w:uiPriority w:val="99"/>
    <w:unhideWhenUsed/>
    <w:rsid w:val="00C34985"/>
    <w:rPr>
      <w:color w:val="0000FF"/>
      <w:u w:val="single"/>
    </w:rPr>
  </w:style>
  <w:style w:type="paragraph" w:styleId="Listenabsatz">
    <w:name w:val="List Paragraph"/>
    <w:basedOn w:val="Standard"/>
    <w:uiPriority w:val="34"/>
    <w:qFormat/>
    <w:rsid w:val="00C34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 w:type="character" w:styleId="Hyperlink">
    <w:name w:val="Hyperlink"/>
    <w:uiPriority w:val="99"/>
    <w:unhideWhenUsed/>
    <w:rsid w:val="00C34985"/>
    <w:rPr>
      <w:color w:val="0000FF"/>
      <w:u w:val="single"/>
    </w:rPr>
  </w:style>
  <w:style w:type="paragraph" w:styleId="Listenabsatz">
    <w:name w:val="List Paragraph"/>
    <w:basedOn w:val="Standard"/>
    <w:uiPriority w:val="34"/>
    <w:qFormat/>
    <w:rsid w:val="00C34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ess@meyle.com" TargetMode="External"/><Relationship Id="rId4" Type="http://schemas.microsoft.com/office/2007/relationships/stylesWithEffects" Target="stylesWithEffects.xml"/><Relationship Id="rId9" Type="http://schemas.openxmlformats.org/officeDocument/2006/relationships/hyperlink" Target="mailto:meyle@klenkhoursch.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8CF5-D926-44D3-87F3-E9B3E6B4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Inka Heitmann</cp:lastModifiedBy>
  <cp:revision>3</cp:revision>
  <dcterms:created xsi:type="dcterms:W3CDTF">2018-02-12T10:18:00Z</dcterms:created>
  <dcterms:modified xsi:type="dcterms:W3CDTF">2018-02-12T10:35:00Z</dcterms:modified>
</cp:coreProperties>
</file>