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6A5A28" w:rsidRDefault="006A5A28" w:rsidP="006A5A28">
      <w:pPr>
        <w:autoSpaceDE w:val="0"/>
        <w:autoSpaceDN w:val="0"/>
        <w:adjustRightInd w:val="0"/>
        <w:rPr>
          <w:rFonts w:ascii="Arial" w:hAnsi="Arial" w:cs="Arial"/>
          <w:b/>
          <w:bCs/>
          <w:color w:val="000000"/>
          <w:sz w:val="28"/>
          <w:szCs w:val="28"/>
          <w:lang w:val="de-DE" w:eastAsia="de-DE"/>
        </w:rPr>
      </w:pPr>
      <w:r>
        <w:rPr>
          <w:rFonts w:ascii="Arial" w:hAnsi="Arial" w:cs="Arial"/>
          <w:b/>
          <w:bCs/>
          <w:color w:val="000000"/>
          <w:sz w:val="28"/>
          <w:szCs w:val="28"/>
          <w:lang w:val="de-DE" w:eastAsia="de-DE"/>
        </w:rPr>
        <w:t xml:space="preserve">Optimiert für zuverlässige und sichere Lenkung: </w:t>
      </w:r>
      <w:proofErr w:type="spellStart"/>
      <w:r>
        <w:rPr>
          <w:rFonts w:ascii="Arial" w:hAnsi="Arial" w:cs="Arial"/>
          <w:b/>
          <w:bCs/>
          <w:color w:val="000000"/>
          <w:sz w:val="28"/>
          <w:szCs w:val="28"/>
          <w:lang w:val="de-DE" w:eastAsia="de-DE"/>
        </w:rPr>
        <w:t>Meyle</w:t>
      </w:r>
      <w:proofErr w:type="spellEnd"/>
      <w:r>
        <w:rPr>
          <w:rFonts w:ascii="Arial" w:hAnsi="Arial" w:cs="Arial"/>
          <w:b/>
          <w:bCs/>
          <w:color w:val="000000"/>
          <w:sz w:val="28"/>
          <w:szCs w:val="28"/>
          <w:lang w:val="de-DE" w:eastAsia="de-DE"/>
        </w:rPr>
        <w:t xml:space="preserve"> baut Sortiment an </w:t>
      </w:r>
      <w:proofErr w:type="spellStart"/>
      <w:r>
        <w:rPr>
          <w:rFonts w:ascii="Arial" w:hAnsi="Arial" w:cs="Arial"/>
          <w:b/>
          <w:bCs/>
          <w:color w:val="000000"/>
          <w:sz w:val="28"/>
          <w:szCs w:val="28"/>
          <w:lang w:val="de-DE" w:eastAsia="de-DE"/>
        </w:rPr>
        <w:t>Meyle</w:t>
      </w:r>
      <w:proofErr w:type="spellEnd"/>
      <w:r>
        <w:rPr>
          <w:rFonts w:ascii="Arial" w:hAnsi="Arial" w:cs="Arial"/>
          <w:b/>
          <w:bCs/>
          <w:color w:val="000000"/>
          <w:sz w:val="28"/>
          <w:szCs w:val="28"/>
          <w:lang w:val="de-DE" w:eastAsia="de-DE"/>
        </w:rPr>
        <w:t>-HD-Axialgelenken weiter aus</w:t>
      </w:r>
    </w:p>
    <w:p w:rsidR="006A5A28" w:rsidRDefault="006A5A28" w:rsidP="006A5A28">
      <w:pPr>
        <w:autoSpaceDE w:val="0"/>
        <w:autoSpaceDN w:val="0"/>
        <w:adjustRightInd w:val="0"/>
        <w:rPr>
          <w:rFonts w:ascii="Arial" w:hAnsi="Arial" w:cs="Arial"/>
          <w:b/>
          <w:bCs/>
          <w:color w:val="000000"/>
          <w:sz w:val="28"/>
          <w:szCs w:val="28"/>
          <w:lang w:val="de-DE" w:eastAsia="de-DE"/>
        </w:rPr>
      </w:pPr>
    </w:p>
    <w:p w:rsidR="006A5A28" w:rsidRPr="005D1101" w:rsidRDefault="006A5A28" w:rsidP="006A5A28">
      <w:pPr>
        <w:pStyle w:val="Listenabsatz"/>
        <w:numPr>
          <w:ilvl w:val="0"/>
          <w:numId w:val="2"/>
        </w:numPr>
        <w:autoSpaceDE w:val="0"/>
        <w:autoSpaceDN w:val="0"/>
        <w:adjustRightInd w:val="0"/>
        <w:spacing w:line="360" w:lineRule="auto"/>
        <w:jc w:val="both"/>
        <w:rPr>
          <w:rFonts w:ascii="Arial" w:hAnsi="Arial" w:cs="Arial"/>
          <w:b/>
          <w:bCs/>
          <w:color w:val="000000"/>
        </w:rPr>
      </w:pPr>
      <w:r w:rsidRPr="005D1101">
        <w:rPr>
          <w:rFonts w:ascii="Arial" w:hAnsi="Arial" w:cs="Arial"/>
          <w:b/>
          <w:bCs/>
          <w:color w:val="000000"/>
        </w:rPr>
        <w:t xml:space="preserve">Hamburger Hersteller </w:t>
      </w:r>
      <w:proofErr w:type="spellStart"/>
      <w:r w:rsidRPr="005D1101">
        <w:rPr>
          <w:rFonts w:ascii="Arial" w:hAnsi="Arial" w:cs="Arial"/>
          <w:b/>
          <w:bCs/>
          <w:color w:val="000000"/>
        </w:rPr>
        <w:t>Meyle</w:t>
      </w:r>
      <w:proofErr w:type="spellEnd"/>
      <w:r w:rsidRPr="005D1101">
        <w:rPr>
          <w:rFonts w:ascii="Arial" w:hAnsi="Arial" w:cs="Arial"/>
          <w:b/>
          <w:bCs/>
          <w:color w:val="000000"/>
        </w:rPr>
        <w:t xml:space="preserve"> bietet 67 neue HD-Axialgelenke in </w:t>
      </w:r>
      <w:proofErr w:type="spellStart"/>
      <w:r w:rsidRPr="005D1101">
        <w:rPr>
          <w:rFonts w:ascii="Arial" w:hAnsi="Arial" w:cs="Arial"/>
          <w:b/>
          <w:bCs/>
          <w:color w:val="000000"/>
        </w:rPr>
        <w:t>Meyle</w:t>
      </w:r>
      <w:proofErr w:type="spellEnd"/>
      <w:r w:rsidRPr="005D1101">
        <w:rPr>
          <w:rFonts w:ascii="Arial" w:hAnsi="Arial" w:cs="Arial"/>
          <w:b/>
          <w:bCs/>
          <w:color w:val="000000"/>
        </w:rPr>
        <w:t>-HD-Qualität für Transporter und PKW</w:t>
      </w:r>
    </w:p>
    <w:p w:rsidR="006A5A28" w:rsidRDefault="006A5A28" w:rsidP="006A5A28">
      <w:pPr>
        <w:pStyle w:val="Listenabsatz"/>
        <w:numPr>
          <w:ilvl w:val="0"/>
          <w:numId w:val="2"/>
        </w:numPr>
        <w:autoSpaceDE w:val="0"/>
        <w:autoSpaceDN w:val="0"/>
        <w:adjustRightInd w:val="0"/>
        <w:spacing w:line="360" w:lineRule="auto"/>
        <w:jc w:val="both"/>
        <w:rPr>
          <w:rFonts w:ascii="Arial" w:hAnsi="Arial" w:cs="Arial"/>
          <w:b/>
          <w:bCs/>
          <w:color w:val="000000"/>
        </w:rPr>
      </w:pPr>
      <w:r w:rsidRPr="005D1101">
        <w:rPr>
          <w:rFonts w:ascii="Arial" w:hAnsi="Arial" w:cs="Arial"/>
          <w:b/>
          <w:bCs/>
          <w:color w:val="000000"/>
        </w:rPr>
        <w:t>Größere Kugelköpfe und Zink-Nickel-Beschichtung sorgen für längere Lebensdauer</w:t>
      </w:r>
    </w:p>
    <w:p w:rsidR="006A5A28" w:rsidRPr="005D1101" w:rsidRDefault="006A5A28" w:rsidP="006A5A28">
      <w:pPr>
        <w:pStyle w:val="Listenabsatz"/>
        <w:numPr>
          <w:ilvl w:val="0"/>
          <w:numId w:val="2"/>
        </w:num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Auf alle MEYLE-HD-Produkte gewährt </w:t>
      </w:r>
      <w:proofErr w:type="spellStart"/>
      <w:r>
        <w:rPr>
          <w:rFonts w:ascii="Arial" w:hAnsi="Arial" w:cs="Arial"/>
          <w:b/>
          <w:bCs/>
          <w:color w:val="000000"/>
        </w:rPr>
        <w:t>Meyle</w:t>
      </w:r>
      <w:proofErr w:type="spellEnd"/>
      <w:r>
        <w:rPr>
          <w:rFonts w:ascii="Arial" w:hAnsi="Arial" w:cs="Arial"/>
          <w:b/>
          <w:bCs/>
          <w:color w:val="000000"/>
        </w:rPr>
        <w:t xml:space="preserve"> vier Jahre Garantie ohne </w:t>
      </w:r>
      <w:r w:rsidRPr="006106DE">
        <w:rPr>
          <w:rFonts w:ascii="Arial" w:hAnsi="Arial" w:cs="Arial"/>
          <w:b/>
          <w:bCs/>
          <w:color w:val="000000"/>
        </w:rPr>
        <w:t>Kilometerbegrenzung</w:t>
      </w:r>
      <w:r>
        <w:rPr>
          <w:rFonts w:ascii="Arial" w:hAnsi="Arial" w:cs="Arial"/>
          <w:b/>
          <w:bCs/>
          <w:color w:val="000000"/>
        </w:rPr>
        <w:tab/>
      </w:r>
      <w:r w:rsidRPr="005D1101">
        <w:rPr>
          <w:rFonts w:ascii="Arial" w:hAnsi="Arial" w:cs="Arial"/>
          <w:b/>
          <w:bCs/>
          <w:color w:val="000000"/>
        </w:rPr>
        <w:br/>
      </w:r>
    </w:p>
    <w:p w:rsidR="006A5A28" w:rsidRDefault="006A5A28" w:rsidP="006A5A28">
      <w:pPr>
        <w:autoSpaceDE w:val="0"/>
        <w:autoSpaceDN w:val="0"/>
        <w:adjustRightInd w:val="0"/>
        <w:spacing w:line="360" w:lineRule="auto"/>
        <w:jc w:val="both"/>
        <w:rPr>
          <w:rFonts w:ascii="Arial" w:hAnsi="Arial" w:cs="Arial"/>
          <w:b/>
          <w:bCs/>
          <w:color w:val="000000"/>
          <w:lang w:val="de-DE" w:eastAsia="de-DE"/>
        </w:rPr>
      </w:pPr>
      <w:r>
        <w:rPr>
          <w:rFonts w:ascii="Arial" w:hAnsi="Arial" w:cs="Arial"/>
          <w:b/>
          <w:bCs/>
          <w:color w:val="000000"/>
          <w:u w:val="single"/>
          <w:lang w:val="de-DE" w:eastAsia="de-DE"/>
        </w:rPr>
        <w:t>Hamburg, 25. Jul</w:t>
      </w:r>
      <w:r w:rsidRPr="00A80E3F">
        <w:rPr>
          <w:rFonts w:ascii="Arial" w:hAnsi="Arial" w:cs="Arial"/>
          <w:b/>
          <w:bCs/>
          <w:color w:val="000000"/>
          <w:u w:val="single"/>
          <w:lang w:val="de-DE" w:eastAsia="de-DE"/>
        </w:rPr>
        <w:t>i 2017.</w:t>
      </w:r>
      <w:r>
        <w:rPr>
          <w:rFonts w:ascii="Arial" w:hAnsi="Arial" w:cs="Arial"/>
          <w:b/>
          <w:bCs/>
          <w:color w:val="000000"/>
          <w:lang w:val="de-DE" w:eastAsia="de-DE"/>
        </w:rPr>
        <w:t xml:space="preserve"> Starke Belastungen und schlechte Straßenverhältnisse können zu frühzeitig ausgeschlagenen Gelenken und damit zu einem spürbaren Spiel in der Lenkung für den Fahrer führen. Um die Ausfallquote der Axialgelenke zu reduzieren, erweitert </w:t>
      </w:r>
      <w:proofErr w:type="spellStart"/>
      <w:r>
        <w:rPr>
          <w:rFonts w:ascii="Arial" w:hAnsi="Arial" w:cs="Arial"/>
          <w:b/>
          <w:bCs/>
          <w:color w:val="000000"/>
          <w:lang w:val="de-DE" w:eastAsia="de-DE"/>
        </w:rPr>
        <w:t>Meyle</w:t>
      </w:r>
      <w:proofErr w:type="spellEnd"/>
      <w:r>
        <w:rPr>
          <w:rFonts w:ascii="Arial" w:hAnsi="Arial" w:cs="Arial"/>
          <w:b/>
          <w:bCs/>
          <w:color w:val="000000"/>
          <w:lang w:val="de-DE" w:eastAsia="de-DE"/>
        </w:rPr>
        <w:t xml:space="preserve">, Hamburger Hersteller für Autoersatzteile, sein Sortiment an technisch optimierten </w:t>
      </w:r>
      <w:proofErr w:type="spellStart"/>
      <w:r>
        <w:rPr>
          <w:rFonts w:ascii="Arial" w:hAnsi="Arial" w:cs="Arial"/>
          <w:b/>
          <w:bCs/>
          <w:color w:val="000000"/>
          <w:lang w:val="de-DE" w:eastAsia="de-DE"/>
        </w:rPr>
        <w:t>Meyle</w:t>
      </w:r>
      <w:proofErr w:type="spellEnd"/>
      <w:r>
        <w:rPr>
          <w:rFonts w:ascii="Arial" w:hAnsi="Arial" w:cs="Arial"/>
          <w:b/>
          <w:bCs/>
          <w:color w:val="000000"/>
          <w:lang w:val="de-DE" w:eastAsia="de-DE"/>
        </w:rPr>
        <w:t xml:space="preserve">-HD-Axialgelenken für PKW und  Transporter. Das Gesamtsortiment an </w:t>
      </w:r>
      <w:proofErr w:type="spellStart"/>
      <w:r>
        <w:rPr>
          <w:rFonts w:ascii="Arial" w:hAnsi="Arial" w:cs="Arial"/>
          <w:b/>
          <w:bCs/>
          <w:color w:val="000000"/>
          <w:lang w:val="de-DE" w:eastAsia="de-DE"/>
        </w:rPr>
        <w:t>Meyle</w:t>
      </w:r>
      <w:proofErr w:type="spellEnd"/>
      <w:r>
        <w:rPr>
          <w:rFonts w:ascii="Arial" w:hAnsi="Arial" w:cs="Arial"/>
          <w:b/>
          <w:bCs/>
          <w:color w:val="000000"/>
          <w:lang w:val="de-DE" w:eastAsia="de-DE"/>
        </w:rPr>
        <w:t xml:space="preserve">-HD-Axialgelenken deckt damit einen </w:t>
      </w:r>
      <w:proofErr w:type="spellStart"/>
      <w:r>
        <w:rPr>
          <w:rFonts w:ascii="Arial" w:hAnsi="Arial" w:cs="Arial"/>
          <w:b/>
          <w:bCs/>
          <w:color w:val="000000"/>
          <w:lang w:val="de-DE" w:eastAsia="de-DE"/>
        </w:rPr>
        <w:t>CarPark</w:t>
      </w:r>
      <w:proofErr w:type="spellEnd"/>
      <w:r>
        <w:rPr>
          <w:rFonts w:ascii="Arial" w:hAnsi="Arial" w:cs="Arial"/>
          <w:b/>
          <w:bCs/>
          <w:color w:val="000000"/>
          <w:lang w:val="de-DE" w:eastAsia="de-DE"/>
        </w:rPr>
        <w:t xml:space="preserve"> von 74 Millionen Fahrzeugen in Europa ab. </w:t>
      </w:r>
      <w:r>
        <w:rPr>
          <w:rFonts w:ascii="Arial" w:hAnsi="Arial" w:cs="Arial"/>
          <w:b/>
          <w:bCs/>
          <w:color w:val="000000"/>
          <w:lang w:val="de-DE" w:eastAsia="de-DE"/>
        </w:rPr>
        <w:tab/>
      </w:r>
      <w:r>
        <w:rPr>
          <w:rFonts w:ascii="Arial" w:hAnsi="Arial" w:cs="Arial"/>
          <w:b/>
          <w:bCs/>
          <w:color w:val="000000"/>
          <w:lang w:val="de-DE" w:eastAsia="de-DE"/>
        </w:rPr>
        <w:br/>
      </w:r>
    </w:p>
    <w:p w:rsidR="006A5A28" w:rsidRDefault="006A5A28" w:rsidP="006A5A28">
      <w:pPr>
        <w:autoSpaceDE w:val="0"/>
        <w:autoSpaceDN w:val="0"/>
        <w:adjustRightInd w:val="0"/>
        <w:spacing w:line="360" w:lineRule="auto"/>
        <w:jc w:val="both"/>
        <w:rPr>
          <w:rFonts w:ascii="Arial" w:hAnsi="Arial" w:cs="Arial"/>
          <w:color w:val="000000"/>
          <w:lang w:val="de-DE" w:eastAsia="de-DE"/>
        </w:rPr>
      </w:pPr>
      <w:r>
        <w:rPr>
          <w:rFonts w:ascii="Arial" w:hAnsi="Arial" w:cs="Arial"/>
          <w:color w:val="000000"/>
          <w:lang w:val="de-DE" w:eastAsia="de-DE"/>
        </w:rPr>
        <w:t xml:space="preserve">Starke Zug- und Druckbelastungen in der Lenkung – zum Beispiel beim Durchfahren von Schlaglöchern, Überfahren von Bordsteinen oder beim Lenken im Stand – führen </w:t>
      </w:r>
      <w:r w:rsidRPr="0056482E">
        <w:rPr>
          <w:rFonts w:ascii="Arial" w:hAnsi="Arial" w:cs="Arial"/>
          <w:color w:val="000000"/>
          <w:lang w:val="de-DE" w:eastAsia="de-DE"/>
        </w:rPr>
        <w:t>oft zu frühzeitig ausgeschlagenen Gelenken und einem zu hohen Spiel im Axialgelenk. Deutliche Mängelzahlen zeigen sich bei Fahrzeugen, die drei bis fünf Jahre alt sind, wie regelmäßige Auswertungen von Prüfberichten durch den Verband der TÜV e.V. belegen. Eine besondere Risikogruppe sind Sprinter und Transporter, deren Lenkung durch die meist schwere Beladung einer erhöhten Belastung ausgesetzt ist. Ein a</w:t>
      </w:r>
      <w:r>
        <w:rPr>
          <w:rFonts w:ascii="Arial" w:hAnsi="Arial" w:cs="Arial"/>
          <w:color w:val="000000"/>
          <w:lang w:val="de-DE" w:eastAsia="de-DE"/>
        </w:rPr>
        <w:t>usgeschlagenes Axialgelenk hat schwerwiegende Folgen, da es die Lenkbewegung nicht konstant und präzise auf die Räder übertragen kann. Für den Fahrzeugbesitzer bedeutet das nicht nur ein spürbares Lenkungsspiel, sondern auch ungleichmäßigen Reifenverschleiß, Probleme bei der nächsten TÜV-Untersuchung und ein erhöhtes Unfallrisiko.</w:t>
      </w:r>
    </w:p>
    <w:p w:rsidR="006A5A28" w:rsidRDefault="006A5A28" w:rsidP="006A5A28">
      <w:pPr>
        <w:autoSpaceDE w:val="0"/>
        <w:autoSpaceDN w:val="0"/>
        <w:adjustRightInd w:val="0"/>
        <w:spacing w:line="360" w:lineRule="auto"/>
        <w:jc w:val="both"/>
        <w:rPr>
          <w:rFonts w:ascii="Arial" w:hAnsi="Arial" w:cs="Arial"/>
          <w:color w:val="000000"/>
          <w:lang w:val="de-DE" w:eastAsia="de-DE"/>
        </w:rPr>
      </w:pPr>
    </w:p>
    <w:p w:rsidR="006A5A28" w:rsidRDefault="006A5A28" w:rsidP="006A5A28">
      <w:pPr>
        <w:autoSpaceDE w:val="0"/>
        <w:autoSpaceDN w:val="0"/>
        <w:adjustRightInd w:val="0"/>
        <w:spacing w:line="360" w:lineRule="auto"/>
        <w:jc w:val="both"/>
        <w:rPr>
          <w:rFonts w:ascii="Arial" w:hAnsi="Arial" w:cs="Arial"/>
          <w:b/>
          <w:bCs/>
          <w:color w:val="000000"/>
          <w:lang w:val="de-DE" w:eastAsia="de-DE"/>
        </w:rPr>
      </w:pPr>
      <w:proofErr w:type="spellStart"/>
      <w:r>
        <w:rPr>
          <w:rFonts w:ascii="Arial" w:hAnsi="Arial" w:cs="Arial"/>
          <w:b/>
          <w:bCs/>
          <w:color w:val="000000"/>
          <w:lang w:val="de-DE" w:eastAsia="de-DE"/>
        </w:rPr>
        <w:t>Meyle</w:t>
      </w:r>
      <w:proofErr w:type="spellEnd"/>
      <w:r>
        <w:rPr>
          <w:rFonts w:ascii="Arial" w:hAnsi="Arial" w:cs="Arial"/>
          <w:b/>
          <w:bCs/>
          <w:color w:val="000000"/>
          <w:lang w:val="de-DE" w:eastAsia="de-DE"/>
        </w:rPr>
        <w:t xml:space="preserve">-HD-Axialgelenke </w:t>
      </w:r>
      <w:r>
        <w:rPr>
          <w:rFonts w:ascii="Arial,Bold" w:hAnsi="Arial,Bold" w:cs="Arial,Bold"/>
          <w:b/>
          <w:bCs/>
          <w:color w:val="000000"/>
          <w:lang w:val="de-DE" w:eastAsia="de-DE"/>
        </w:rPr>
        <w:t xml:space="preserve">– </w:t>
      </w:r>
      <w:r>
        <w:rPr>
          <w:rFonts w:ascii="Arial" w:hAnsi="Arial" w:cs="Arial"/>
          <w:b/>
          <w:bCs/>
          <w:color w:val="000000"/>
          <w:lang w:val="de-DE" w:eastAsia="de-DE"/>
        </w:rPr>
        <w:t>Langlebig, zuverlässig, komfortabel</w:t>
      </w:r>
    </w:p>
    <w:p w:rsidR="006A5A28" w:rsidRDefault="006A5A28" w:rsidP="006A5A28">
      <w:pPr>
        <w:autoSpaceDE w:val="0"/>
        <w:autoSpaceDN w:val="0"/>
        <w:adjustRightInd w:val="0"/>
        <w:spacing w:line="360" w:lineRule="auto"/>
        <w:jc w:val="both"/>
        <w:rPr>
          <w:rFonts w:ascii="Arial" w:hAnsi="Arial" w:cs="Arial"/>
          <w:color w:val="000000"/>
          <w:lang w:val="de-DE" w:eastAsia="de-DE"/>
        </w:rPr>
      </w:pPr>
      <w:r>
        <w:rPr>
          <w:rFonts w:ascii="Arial" w:hAnsi="Arial" w:cs="Arial"/>
          <w:color w:val="000000"/>
          <w:lang w:val="de-DE" w:eastAsia="de-DE"/>
        </w:rPr>
        <w:t xml:space="preserve">„Für die Entwicklung der </w:t>
      </w:r>
      <w:proofErr w:type="spellStart"/>
      <w:r>
        <w:rPr>
          <w:rFonts w:ascii="Arial" w:hAnsi="Arial" w:cs="Arial"/>
          <w:color w:val="000000"/>
          <w:lang w:val="de-DE" w:eastAsia="de-DE"/>
        </w:rPr>
        <w:t>Meyle</w:t>
      </w:r>
      <w:proofErr w:type="spellEnd"/>
      <w:r>
        <w:rPr>
          <w:rFonts w:ascii="Arial" w:hAnsi="Arial" w:cs="Arial"/>
          <w:color w:val="000000"/>
          <w:lang w:val="de-DE" w:eastAsia="de-DE"/>
        </w:rPr>
        <w:t>-HD-Axialgelenke haben wir die Axialgelenke der Erstausrüster genau analysiert und speziell die Faktoren optimiert, die für einen frühzeitigen Ausfall ausschlaggebend sind“, sagt</w:t>
      </w:r>
      <w:r>
        <w:rPr>
          <w:rFonts w:ascii="Arial" w:hAnsi="Arial" w:cs="Arial"/>
          <w:b/>
          <w:bCs/>
          <w:color w:val="FFFFFF"/>
          <w:lang w:val="de-DE" w:eastAsia="de-DE"/>
        </w:rPr>
        <w:t xml:space="preserve"> </w:t>
      </w:r>
      <w:r>
        <w:rPr>
          <w:rFonts w:ascii="Arial" w:hAnsi="Arial" w:cs="Arial"/>
          <w:color w:val="000000"/>
          <w:lang w:val="de-DE" w:eastAsia="de-DE"/>
        </w:rPr>
        <w:t xml:space="preserve">Sven Nielsen, Leiter Produktstrategie und -entwicklung bei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 „So sind die Kugelköpfe in den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-HD-Gelenken deutlich größer ausgelegt als in den OE-Teilen, damit die auf die Kugel wirkende Kraft über die größere Oberfläche besser verteilt, die Flächenpressung reduziert und so die Lebensdauer erhöht wird. Der Kugelkopf des </w:t>
      </w:r>
      <w:proofErr w:type="spellStart"/>
      <w:r>
        <w:rPr>
          <w:rFonts w:ascii="Arial" w:hAnsi="Arial" w:cs="Arial"/>
          <w:color w:val="000000"/>
          <w:lang w:val="de-DE" w:eastAsia="de-DE"/>
        </w:rPr>
        <w:t>Meyle</w:t>
      </w:r>
      <w:proofErr w:type="spellEnd"/>
      <w:r>
        <w:rPr>
          <w:rFonts w:ascii="Arial" w:hAnsi="Arial" w:cs="Arial"/>
          <w:color w:val="000000"/>
          <w:lang w:val="de-DE" w:eastAsia="de-DE"/>
        </w:rPr>
        <w:t>-</w:t>
      </w:r>
      <w:r w:rsidRPr="0033549A">
        <w:rPr>
          <w:rFonts w:ascii="Arial" w:hAnsi="Arial" w:cs="Arial"/>
          <w:color w:val="000000"/>
          <w:lang w:val="de-DE" w:eastAsia="de-DE"/>
        </w:rPr>
        <w:t>HD</w:t>
      </w:r>
      <w:r>
        <w:rPr>
          <w:rFonts w:ascii="Arial" w:hAnsi="Arial" w:cs="Arial"/>
          <w:color w:val="000000"/>
          <w:lang w:val="de-DE" w:eastAsia="de-DE"/>
        </w:rPr>
        <w:t>-</w:t>
      </w:r>
      <w:r w:rsidRPr="0033549A">
        <w:rPr>
          <w:rFonts w:ascii="Arial" w:hAnsi="Arial" w:cs="Arial"/>
          <w:color w:val="000000"/>
          <w:lang w:val="de-DE" w:eastAsia="de-DE"/>
        </w:rPr>
        <w:t xml:space="preserve">Axialgelenkes ist </w:t>
      </w:r>
      <w:r>
        <w:rPr>
          <w:rFonts w:ascii="Arial" w:hAnsi="Arial" w:cs="Arial"/>
          <w:color w:val="000000"/>
          <w:lang w:val="de-DE" w:eastAsia="de-DE"/>
        </w:rPr>
        <w:t xml:space="preserve">damit </w:t>
      </w:r>
      <w:r w:rsidRPr="0033549A">
        <w:rPr>
          <w:rFonts w:ascii="Arial" w:hAnsi="Arial" w:cs="Arial"/>
          <w:color w:val="000000"/>
          <w:lang w:val="de-DE" w:eastAsia="de-DE"/>
        </w:rPr>
        <w:t>je nach Anwendung bis zu 5mm größe</w:t>
      </w:r>
      <w:r>
        <w:rPr>
          <w:rFonts w:ascii="Arial" w:hAnsi="Arial" w:cs="Arial"/>
          <w:color w:val="000000"/>
          <w:lang w:val="de-DE" w:eastAsia="de-DE"/>
        </w:rPr>
        <w:t xml:space="preserve">r </w:t>
      </w:r>
      <w:r w:rsidRPr="0033549A">
        <w:rPr>
          <w:rFonts w:ascii="Arial" w:hAnsi="Arial" w:cs="Arial"/>
          <w:color w:val="000000"/>
          <w:lang w:val="de-DE" w:eastAsia="de-DE"/>
        </w:rPr>
        <w:t>als bei seinem OE-Pendant.“</w:t>
      </w:r>
      <w:r>
        <w:rPr>
          <w:rFonts w:ascii="Arial" w:hAnsi="Arial" w:cs="Arial"/>
          <w:color w:val="000000"/>
          <w:lang w:val="de-DE" w:eastAsia="de-DE"/>
        </w:rPr>
        <w:t xml:space="preserve"> Zugleich zeigen Salzsprühtests die hohe Korrosionsbeständigkeit der verwendeten Zink-Nickel-Beschichtung. Zusätzlichen Service und Komfort für die Werkstätten bietet der Schlüsselansatz des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-HD-Axialgelenks, der eine einfache, schnelle Montage ohne teure Spezialwerkzeuge ermöglicht. </w:t>
      </w:r>
    </w:p>
    <w:p w:rsidR="006A5A28" w:rsidRDefault="006A5A28" w:rsidP="006A5A28">
      <w:pPr>
        <w:autoSpaceDE w:val="0"/>
        <w:autoSpaceDN w:val="0"/>
        <w:adjustRightInd w:val="0"/>
        <w:spacing w:line="360" w:lineRule="auto"/>
        <w:jc w:val="both"/>
        <w:rPr>
          <w:rFonts w:ascii="Arial" w:hAnsi="Arial" w:cs="Arial"/>
          <w:b/>
          <w:bCs/>
          <w:color w:val="000000"/>
          <w:lang w:val="de-DE" w:eastAsia="de-DE"/>
        </w:rPr>
      </w:pPr>
    </w:p>
    <w:p w:rsidR="006A5A28" w:rsidRDefault="006A5A28" w:rsidP="006A5A28">
      <w:pPr>
        <w:autoSpaceDE w:val="0"/>
        <w:autoSpaceDN w:val="0"/>
        <w:adjustRightInd w:val="0"/>
        <w:spacing w:line="360" w:lineRule="auto"/>
        <w:jc w:val="both"/>
        <w:rPr>
          <w:rFonts w:ascii="Arial" w:hAnsi="Arial" w:cs="Arial"/>
          <w:b/>
          <w:bCs/>
          <w:color w:val="000000"/>
          <w:lang w:val="de-DE" w:eastAsia="de-DE"/>
        </w:rPr>
      </w:pPr>
      <w:proofErr w:type="spellStart"/>
      <w:r>
        <w:rPr>
          <w:rFonts w:ascii="Arial" w:hAnsi="Arial" w:cs="Arial"/>
          <w:b/>
          <w:bCs/>
          <w:color w:val="000000"/>
          <w:lang w:val="de-DE" w:eastAsia="de-DE"/>
        </w:rPr>
        <w:t>Meyle</w:t>
      </w:r>
      <w:proofErr w:type="spellEnd"/>
      <w:r>
        <w:rPr>
          <w:rFonts w:ascii="Arial" w:hAnsi="Arial" w:cs="Arial"/>
          <w:b/>
          <w:bCs/>
          <w:color w:val="000000"/>
          <w:lang w:val="de-DE" w:eastAsia="de-DE"/>
        </w:rPr>
        <w:t xml:space="preserve">-HD </w:t>
      </w:r>
      <w:r>
        <w:rPr>
          <w:rFonts w:ascii="Arial,Bold" w:hAnsi="Arial,Bold" w:cs="Arial,Bold"/>
          <w:b/>
          <w:bCs/>
          <w:color w:val="000000"/>
          <w:lang w:val="de-DE" w:eastAsia="de-DE"/>
        </w:rPr>
        <w:t xml:space="preserve">– </w:t>
      </w:r>
      <w:r>
        <w:rPr>
          <w:rFonts w:ascii="Arial" w:hAnsi="Arial" w:cs="Arial"/>
          <w:b/>
          <w:bCs/>
          <w:color w:val="000000"/>
          <w:lang w:val="de-DE" w:eastAsia="de-DE"/>
        </w:rPr>
        <w:t>besser als OE: Re-Engineering für höchste Qualität</w:t>
      </w:r>
    </w:p>
    <w:p w:rsidR="006A5A28" w:rsidRDefault="006A5A28" w:rsidP="006A5A28">
      <w:pPr>
        <w:autoSpaceDE w:val="0"/>
        <w:autoSpaceDN w:val="0"/>
        <w:adjustRightInd w:val="0"/>
        <w:spacing w:line="360" w:lineRule="auto"/>
        <w:jc w:val="both"/>
        <w:rPr>
          <w:rFonts w:ascii="Arial" w:hAnsi="Arial" w:cs="Arial"/>
          <w:color w:val="000000"/>
          <w:lang w:val="de-DE" w:eastAsia="de-DE"/>
        </w:rPr>
      </w:pPr>
      <w:r>
        <w:rPr>
          <w:rFonts w:ascii="Arial" w:hAnsi="Arial" w:cs="Arial"/>
          <w:color w:val="000000"/>
          <w:lang w:val="de-DE" w:eastAsia="de-DE"/>
        </w:rPr>
        <w:t xml:space="preserve">Alle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-Teile sind spezifisch für den Ersatzteilmarkt entwickelt. Für ihre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-HD-Produkte optimiert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 OE-Bauteile in einem mehrstufigen Re-Engineering-Prozess. Basis ist die genaue Analyse der für frühzeitigen Verschleiß verantwortlichen Belastung. In Berechnungsmodellen wird der Kraftfluss simuliert und im Laufe des Verbesserungsprozesses immer wieder überprüft. Schwachstellen der OE-Teile werden technisch verbessert, die Bauteile robuster ausgeführt und aus hochwertigerem Material gefertigt. Auf alle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-HD-Produkte gibt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 vier Jahre Garantie ohne Kilometerbegrenzung. Das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-HD-Portfolio umfasst bereits knapp  1.000 Produkte für PKW, Transportern und NKW. Mehr Informationen zur </w:t>
      </w:r>
      <w:proofErr w:type="spellStart"/>
      <w:r>
        <w:rPr>
          <w:rFonts w:ascii="Arial" w:hAnsi="Arial" w:cs="Arial"/>
          <w:color w:val="000000"/>
          <w:lang w:val="de-DE" w:eastAsia="de-DE"/>
        </w:rPr>
        <w:t>Meyle</w:t>
      </w:r>
      <w:proofErr w:type="spellEnd"/>
      <w:r>
        <w:rPr>
          <w:rFonts w:ascii="Arial" w:hAnsi="Arial" w:cs="Arial"/>
          <w:color w:val="000000"/>
          <w:lang w:val="de-DE" w:eastAsia="de-DE"/>
        </w:rPr>
        <w:t xml:space="preserve">-HD-Produktlinie finden Sie </w:t>
      </w:r>
      <w:hyperlink r:id="rId9" w:history="1">
        <w:r w:rsidRPr="001631B0">
          <w:rPr>
            <w:rStyle w:val="Hyperlink"/>
            <w:rFonts w:ascii="Arial" w:hAnsi="Arial" w:cs="Arial"/>
            <w:lang w:val="de-DE" w:eastAsia="de-DE"/>
          </w:rPr>
          <w:t>hier</w:t>
        </w:r>
      </w:hyperlink>
      <w:r>
        <w:rPr>
          <w:rFonts w:ascii="Arial" w:hAnsi="Arial" w:cs="Arial"/>
          <w:color w:val="000000"/>
          <w:lang w:val="de-DE" w:eastAsia="de-DE"/>
        </w:rPr>
        <w:t>.</w:t>
      </w:r>
      <w:r>
        <w:rPr>
          <w:rFonts w:ascii="Arial" w:hAnsi="Arial" w:cs="Arial"/>
          <w:color w:val="000000"/>
          <w:lang w:val="de-DE" w:eastAsia="de-DE"/>
        </w:rPr>
        <w:tab/>
      </w:r>
      <w:r>
        <w:rPr>
          <w:rFonts w:ascii="Arial" w:hAnsi="Arial" w:cs="Arial"/>
          <w:color w:val="000000"/>
          <w:lang w:val="de-DE" w:eastAsia="de-DE"/>
        </w:rPr>
        <w:br/>
      </w:r>
    </w:p>
    <w:p w:rsidR="006A5A28" w:rsidRPr="007C3DF7" w:rsidRDefault="006A5A28" w:rsidP="006A5A28">
      <w:pPr>
        <w:autoSpaceDE w:val="0"/>
        <w:autoSpaceDN w:val="0"/>
        <w:adjustRightInd w:val="0"/>
        <w:spacing w:line="360" w:lineRule="auto"/>
        <w:jc w:val="both"/>
        <w:rPr>
          <w:rFonts w:ascii="Arial" w:hAnsi="Arial" w:cs="Arial"/>
          <w:color w:val="000000"/>
          <w:lang w:val="de-DE" w:eastAsia="de-DE"/>
        </w:rPr>
      </w:pPr>
      <w:r w:rsidRPr="00A80E3F">
        <w:rPr>
          <w:rFonts w:ascii="Arial" w:hAnsi="Arial" w:cs="Arial"/>
          <w:color w:val="000000"/>
          <w:u w:val="single"/>
          <w:lang w:val="de-DE" w:eastAsia="de-DE"/>
        </w:rPr>
        <w:t>Werkstatt-Tipp:</w:t>
      </w:r>
      <w:r>
        <w:rPr>
          <w:rFonts w:ascii="Arial" w:hAnsi="Arial" w:cs="Arial"/>
          <w:color w:val="000000"/>
          <w:lang w:val="de-DE" w:eastAsia="de-DE"/>
        </w:rPr>
        <w:t xml:space="preserve"> </w:t>
      </w:r>
      <w:r w:rsidRPr="007C3DF7">
        <w:rPr>
          <w:rFonts w:ascii="Arial" w:hAnsi="Arial" w:cs="Arial"/>
          <w:color w:val="000000"/>
          <w:lang w:val="de-DE" w:eastAsia="de-DE"/>
        </w:rPr>
        <w:t>Generell sollte nach dem Austausch der Axialgelenke stets eine Achsvermessung durchgeführt werden</w:t>
      </w:r>
      <w:r>
        <w:rPr>
          <w:rFonts w:ascii="Arial" w:hAnsi="Arial" w:cs="Arial"/>
          <w:color w:val="000000"/>
          <w:lang w:val="de-DE" w:eastAsia="de-DE"/>
        </w:rPr>
        <w:t xml:space="preserve">. </w:t>
      </w:r>
      <w:r>
        <w:rPr>
          <w:rFonts w:ascii="Arial" w:hAnsi="Arial" w:cs="Arial"/>
          <w:color w:val="000000"/>
          <w:lang w:val="de-DE" w:eastAsia="de-DE"/>
        </w:rPr>
        <w:tab/>
      </w:r>
      <w:r>
        <w:rPr>
          <w:rFonts w:ascii="Arial" w:hAnsi="Arial" w:cs="Arial"/>
          <w:color w:val="000000"/>
          <w:lang w:val="de-DE" w:eastAsia="de-DE"/>
        </w:rPr>
        <w:br/>
      </w:r>
    </w:p>
    <w:p w:rsidR="006A5A28" w:rsidRDefault="006A5A28" w:rsidP="00733D0B">
      <w:pPr>
        <w:spacing w:before="100" w:beforeAutospacing="1" w:after="100" w:afterAutospacing="1"/>
        <w:rPr>
          <w:rFonts w:ascii="Arial" w:eastAsia="Calibri" w:hAnsi="Arial" w:cs="Arial"/>
          <w:sz w:val="20"/>
          <w:szCs w:val="20"/>
          <w:lang w:val="de-DE" w:eastAsia="de-DE"/>
        </w:rPr>
      </w:pP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0"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2453AE" w:rsidRPr="002453AE" w:rsidRDefault="002453AE" w:rsidP="002453AE">
      <w:pPr>
        <w:rPr>
          <w:rFonts w:ascii="Arial" w:hAnsi="Arial" w:cs="Arial"/>
          <w:sz w:val="20"/>
          <w:szCs w:val="20"/>
        </w:rPr>
      </w:pPr>
      <w:proofErr w:type="spellStart"/>
      <w:r w:rsidRPr="002453AE">
        <w:rPr>
          <w:rFonts w:ascii="Arial" w:hAnsi="Arial" w:cs="Arial"/>
          <w:sz w:val="20"/>
          <w:szCs w:val="20"/>
        </w:rPr>
        <w:t>Kontakt</w:t>
      </w:r>
      <w:proofErr w:type="spellEnd"/>
      <w:r w:rsidRPr="002453AE">
        <w:rPr>
          <w:rFonts w:ascii="Arial" w:hAnsi="Arial" w:cs="Arial"/>
          <w:sz w:val="20"/>
          <w:szCs w:val="20"/>
        </w:rPr>
        <w:t xml:space="preserve">: </w:t>
      </w:r>
    </w:p>
    <w:p w:rsidR="002453AE" w:rsidRPr="002453AE" w:rsidRDefault="002453AE" w:rsidP="002453AE">
      <w:pPr>
        <w:rPr>
          <w:rFonts w:ascii="Arial" w:hAnsi="Arial" w:cs="Arial"/>
          <w:sz w:val="20"/>
          <w:szCs w:val="20"/>
        </w:rPr>
      </w:pPr>
    </w:p>
    <w:p w:rsidR="00EE2B42" w:rsidRDefault="002453AE" w:rsidP="00EE2B42">
      <w:pPr>
        <w:numPr>
          <w:ilvl w:val="0"/>
          <w:numId w:val="3"/>
        </w:numPr>
        <w:rPr>
          <w:rFonts w:ascii="Arial" w:hAnsi="Arial" w:cs="Arial"/>
          <w:sz w:val="20"/>
          <w:szCs w:val="20"/>
          <w:lang w:val="de-DE"/>
        </w:rPr>
      </w:pPr>
      <w:r w:rsidRPr="00EE2B42">
        <w:rPr>
          <w:rFonts w:ascii="Arial" w:hAnsi="Arial" w:cs="Arial"/>
          <w:sz w:val="20"/>
          <w:szCs w:val="20"/>
          <w:lang w:val="de-DE"/>
        </w:rPr>
        <w:t xml:space="preserve">Klenk &amp; </w:t>
      </w:r>
      <w:proofErr w:type="spellStart"/>
      <w:r w:rsidRPr="00EE2B42">
        <w:rPr>
          <w:rFonts w:ascii="Arial" w:hAnsi="Arial" w:cs="Arial"/>
          <w:sz w:val="20"/>
          <w:szCs w:val="20"/>
          <w:lang w:val="de-DE"/>
        </w:rPr>
        <w:t>Hoursch</w:t>
      </w:r>
      <w:proofErr w:type="spellEnd"/>
      <w:r w:rsidRPr="00EE2B42">
        <w:rPr>
          <w:rFonts w:ascii="Arial" w:hAnsi="Arial" w:cs="Arial"/>
          <w:sz w:val="20"/>
          <w:szCs w:val="20"/>
          <w:lang w:val="de-DE"/>
        </w:rPr>
        <w:t xml:space="preserve"> AG, Inka Heitmann, Tel.: +49 40 3020881-03, E-Mail: meyle@klenkhoursch.de </w:t>
      </w:r>
    </w:p>
    <w:p w:rsidR="006716AE" w:rsidRPr="003E787D" w:rsidRDefault="003E787D" w:rsidP="00EE2B42">
      <w:pPr>
        <w:pStyle w:val="Listenabsatz"/>
        <w:numPr>
          <w:ilvl w:val="0"/>
          <w:numId w:val="3"/>
        </w:numPr>
        <w:rPr>
          <w:rFonts w:ascii="Arial" w:hAnsi="Arial" w:cs="Arial"/>
          <w:sz w:val="20"/>
          <w:szCs w:val="20"/>
        </w:rPr>
      </w:pPr>
      <w:r w:rsidRPr="003E787D">
        <w:rPr>
          <w:rFonts w:ascii="Arial" w:eastAsia="Calibri" w:hAnsi="Arial" w:cs="Arial"/>
          <w:sz w:val="20"/>
          <w:szCs w:val="20"/>
        </w:rPr>
        <w:t xml:space="preserve">MEYLE AG, Eva Schilling, Tel: +49 40 67506-7425, E-Mail: </w:t>
      </w:r>
      <w:hyperlink r:id="rId11" w:history="1">
        <w:r w:rsidRPr="00D62C3F">
          <w:rPr>
            <w:rStyle w:val="Hyperlink"/>
            <w:rFonts w:ascii="Arial" w:eastAsia="Calibri" w:hAnsi="Arial" w:cs="Arial"/>
            <w:sz w:val="20"/>
            <w:szCs w:val="20"/>
            <w:lang w:val="de-DE" w:eastAsia="de-DE"/>
          </w:rPr>
          <w:t>eva.schilling@meyle.com</w:t>
        </w:r>
      </w:hyperlink>
    </w:p>
    <w:p w:rsidR="002453AE" w:rsidRDefault="002453AE" w:rsidP="006716AE">
      <w:pPr>
        <w:spacing w:line="360" w:lineRule="auto"/>
        <w:jc w:val="both"/>
        <w:rPr>
          <w:rFonts w:ascii="Arial" w:hAnsi="Arial" w:cs="Arial"/>
          <w:b/>
          <w:sz w:val="18"/>
          <w:szCs w:val="22"/>
          <w:lang w:val="de-DE"/>
        </w:rPr>
      </w:pPr>
      <w:bookmarkStart w:id="0" w:name="_GoBack"/>
      <w:bookmarkEnd w:id="0"/>
    </w:p>
    <w:p w:rsidR="006716AE" w:rsidRPr="00DB6B90" w:rsidRDefault="002453AE" w:rsidP="006716AE">
      <w:pPr>
        <w:spacing w:line="360" w:lineRule="auto"/>
        <w:jc w:val="both"/>
        <w:rPr>
          <w:rFonts w:ascii="Arial" w:hAnsi="Arial" w:cs="Arial"/>
          <w:b/>
          <w:sz w:val="18"/>
          <w:szCs w:val="22"/>
          <w:lang w:val="de-DE"/>
        </w:rPr>
      </w:pPr>
      <w:r>
        <w:rPr>
          <w:rFonts w:ascii="Arial" w:hAnsi="Arial" w:cs="Arial"/>
          <w:b/>
          <w:sz w:val="18"/>
          <w:szCs w:val="22"/>
          <w:lang w:val="de-DE"/>
        </w:rPr>
        <w:t>Ü</w:t>
      </w:r>
      <w:r w:rsidR="006716AE" w:rsidRPr="00DB6B90">
        <w:rPr>
          <w:rFonts w:ascii="Arial" w:hAnsi="Arial" w:cs="Arial"/>
          <w:b/>
          <w:sz w:val="18"/>
          <w:szCs w:val="22"/>
          <w:lang w:val="de-DE"/>
        </w:rPr>
        <w:t xml:space="preserve">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w:t>
      </w:r>
      <w:proofErr w:type="spellStart"/>
      <w:r w:rsidRPr="006716AE">
        <w:rPr>
          <w:rFonts w:ascii="Arial" w:hAnsi="Arial" w:cs="Arial"/>
          <w:sz w:val="18"/>
          <w:szCs w:val="22"/>
          <w:lang w:val="de-DE"/>
        </w:rPr>
        <w:t>Meyle</w:t>
      </w:r>
      <w:proofErr w:type="spellEnd"/>
      <w:r w:rsidRPr="006716AE">
        <w:rPr>
          <w:rFonts w:ascii="Arial" w:hAnsi="Arial" w:cs="Arial"/>
          <w:sz w:val="18"/>
          <w:szCs w:val="22"/>
          <w:lang w:val="de-DE"/>
        </w:rPr>
        <w:t xml:space="preserve"> umfasst die </w:t>
      </w:r>
      <w:r w:rsidRPr="006716AE">
        <w:rPr>
          <w:rStyle w:val="Fett"/>
          <w:rFonts w:ascii="Arial" w:hAnsi="Arial" w:cs="Arial"/>
          <w:b w:val="0"/>
          <w:sz w:val="18"/>
          <w:szCs w:val="22"/>
          <w:lang w:val="de-DE"/>
        </w:rPr>
        <w:t xml:space="preserve">drei Produktlinien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-ORIGINAL,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-PD und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-HD. </w:t>
      </w:r>
    </w:p>
    <w:p w:rsidR="006716AE" w:rsidRPr="006716AE"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-HD: Besser als OE. –</w:t>
      </w:r>
      <w:r w:rsidRPr="006716AE">
        <w:t xml:space="preserve"> </w:t>
      </w:r>
      <w:r w:rsidRPr="006716AE">
        <w:rPr>
          <w:rStyle w:val="Fett"/>
          <w:rFonts w:ascii="Arial" w:hAnsi="Arial" w:cs="Arial"/>
          <w:b w:val="0"/>
          <w:sz w:val="18"/>
          <w:szCs w:val="22"/>
          <w:lang w:val="de-DE"/>
        </w:rPr>
        <w:t xml:space="preserve">Rund 1.000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-HD-Teile für tausende verschiedene Fahrzeugmodelle haben die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xml:space="preserve">. Auf das Alleinstellungsmerkmal der technisch verbesserten </w:t>
      </w:r>
      <w:proofErr w:type="spellStart"/>
      <w:r w:rsidRPr="006716AE">
        <w:rPr>
          <w:rFonts w:ascii="Arial" w:hAnsi="Arial" w:cs="Arial"/>
          <w:sz w:val="18"/>
          <w:szCs w:val="22"/>
        </w:rPr>
        <w:t>Meyle</w:t>
      </w:r>
      <w:proofErr w:type="spellEnd"/>
      <w:r w:rsidRPr="006716AE">
        <w:rPr>
          <w:rFonts w:ascii="Arial" w:hAnsi="Arial" w:cs="Arial"/>
          <w:sz w:val="18"/>
          <w:szCs w:val="22"/>
        </w:rPr>
        <w:t>-HD-Teile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6716AE">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p w:rsidR="006716AE" w:rsidRPr="006716AE" w:rsidRDefault="006716AE">
      <w:pPr>
        <w:rPr>
          <w:rFonts w:ascii="Arial" w:hAnsi="Arial" w:cs="Arial"/>
          <w:sz w:val="20"/>
          <w:szCs w:val="20"/>
          <w:lang w:val="de-DE"/>
        </w:rPr>
      </w:pPr>
    </w:p>
    <w:sectPr w:rsidR="006716AE" w:rsidRPr="006716AE"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BB"/>
    <w:multiLevelType w:val="hybridMultilevel"/>
    <w:tmpl w:val="2D72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2453AE"/>
    <w:rsid w:val="003E787D"/>
    <w:rsid w:val="0041337A"/>
    <w:rsid w:val="00574F45"/>
    <w:rsid w:val="006716AE"/>
    <w:rsid w:val="006A5A28"/>
    <w:rsid w:val="00733D0B"/>
    <w:rsid w:val="00925048"/>
    <w:rsid w:val="00BA74DD"/>
    <w:rsid w:val="00CB7C07"/>
    <w:rsid w:val="00D621B4"/>
    <w:rsid w:val="00EE2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6A5A28"/>
    <w:rPr>
      <w:color w:val="0000FF"/>
      <w:u w:val="single"/>
      <w:lang w:val="en-GB" w:eastAsia="en-GB"/>
    </w:rPr>
  </w:style>
  <w:style w:type="paragraph" w:styleId="Listenabsatz">
    <w:name w:val="List Paragraph"/>
    <w:basedOn w:val="Standard"/>
    <w:uiPriority w:val="34"/>
    <w:qFormat/>
    <w:rsid w:val="006A5A28"/>
    <w:pPr>
      <w:ind w:left="708"/>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6A5A28"/>
    <w:rPr>
      <w:color w:val="0000FF"/>
      <w:u w:val="single"/>
      <w:lang w:val="en-GB" w:eastAsia="en-GB"/>
    </w:rPr>
  </w:style>
  <w:style w:type="paragraph" w:styleId="Listenabsatz">
    <w:name w:val="List Paragraph"/>
    <w:basedOn w:val="Standard"/>
    <w:uiPriority w:val="34"/>
    <w:qFormat/>
    <w:rsid w:val="006A5A28"/>
    <w:pPr>
      <w:ind w:left="708"/>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die-marke-meyle/produktlinien/meyle-h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0EF30-9D51-4757-86C3-27905E0F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5</cp:revision>
  <dcterms:created xsi:type="dcterms:W3CDTF">2017-07-21T12:19:00Z</dcterms:created>
  <dcterms:modified xsi:type="dcterms:W3CDTF">2017-07-24T13:53:00Z</dcterms:modified>
</cp:coreProperties>
</file>